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6712DC70" w:rsidR="002932F8" w:rsidRPr="00ED407D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Pr="00ED407D" w:rsidRDefault="00E66AD5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HYBRID/IN-PERSON </w:t>
      </w:r>
      <w:r w:rsidR="0043468C" w:rsidRPr="00ED407D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Pr="00ED407D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 w:rsidRPr="00ED407D">
        <w:rPr>
          <w:rFonts w:ascii="Century Gothic" w:eastAsia="Century Gothic" w:hAnsi="Century Gothic" w:cs="Century Gothic"/>
          <w:b/>
          <w:bCs/>
        </w:rPr>
        <w:t>Ed Ball Building, 8</w:t>
      </w:r>
      <w:r w:rsidRPr="00ED407D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 w:rsidRPr="00ED407D"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3EFAA61E" w:rsidR="002932F8" w:rsidRPr="00ED407D" w:rsidRDefault="00557982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September 12</w:t>
      </w:r>
      <w:r w:rsidR="00F95121">
        <w:rPr>
          <w:rFonts w:ascii="Century Gothic" w:hAnsi="Century Gothic"/>
          <w:b/>
          <w:bCs/>
        </w:rPr>
        <w:t>, 2022</w:t>
      </w:r>
      <w:r w:rsidR="0043468C" w:rsidRPr="00ED407D">
        <w:rPr>
          <w:rFonts w:ascii="Century Gothic" w:hAnsi="Century Gothic"/>
          <w:b/>
          <w:bCs/>
        </w:rPr>
        <w:t xml:space="preserve"> – </w:t>
      </w:r>
      <w:r w:rsidR="00CA490B">
        <w:rPr>
          <w:rFonts w:ascii="Century Gothic" w:hAnsi="Century Gothic"/>
          <w:b/>
          <w:bCs/>
        </w:rPr>
        <w:t>3</w:t>
      </w:r>
      <w:r w:rsidR="00F95121">
        <w:rPr>
          <w:rFonts w:ascii="Century Gothic" w:hAnsi="Century Gothic"/>
          <w:b/>
          <w:bCs/>
        </w:rPr>
        <w:t xml:space="preserve">:00 </w:t>
      </w:r>
      <w:r w:rsidR="00CA490B">
        <w:rPr>
          <w:rFonts w:ascii="Century Gothic" w:hAnsi="Century Gothic"/>
          <w:b/>
          <w:bCs/>
        </w:rPr>
        <w:t>P</w:t>
      </w:r>
      <w:r w:rsidR="0043468C" w:rsidRPr="00ED407D">
        <w:rPr>
          <w:rFonts w:ascii="Century Gothic" w:hAnsi="Century Gothic"/>
          <w:b/>
          <w:bCs/>
        </w:rPr>
        <w:t>M</w:t>
      </w:r>
    </w:p>
    <w:p w14:paraId="1937F70B" w14:textId="25FBB83F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Chair:  </w:t>
      </w:r>
      <w:r w:rsidR="00F95121">
        <w:rPr>
          <w:rFonts w:ascii="Century Gothic" w:hAnsi="Century Gothic"/>
          <w:b/>
          <w:bCs/>
        </w:rPr>
        <w:t xml:space="preserve">Mr. </w:t>
      </w:r>
      <w:r w:rsidR="00A121F8">
        <w:rPr>
          <w:rFonts w:ascii="Century Gothic" w:hAnsi="Century Gothic"/>
          <w:b/>
          <w:bCs/>
        </w:rPr>
        <w:t xml:space="preserve">Bob </w:t>
      </w:r>
      <w:r w:rsidR="001F08B4">
        <w:rPr>
          <w:rFonts w:ascii="Century Gothic" w:hAnsi="Century Gothic"/>
          <w:b/>
          <w:bCs/>
        </w:rPr>
        <w:t>Baldwin</w:t>
      </w:r>
    </w:p>
    <w:p w14:paraId="6E91883C" w14:textId="77777777" w:rsidR="0066001D" w:rsidRPr="00ED407D" w:rsidRDefault="0066001D">
      <w:pPr>
        <w:pStyle w:val="Default"/>
        <w:jc w:val="center"/>
        <w:rPr>
          <w:rFonts w:ascii="Century Gothic" w:hAnsi="Century Gothic"/>
          <w:b/>
          <w:bCs/>
        </w:rPr>
      </w:pPr>
    </w:p>
    <w:p w14:paraId="3B99CAF2" w14:textId="67BB96C9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ED407D">
        <w:rPr>
          <w:rFonts w:ascii="Century Gothic" w:hAnsi="Century Gothic"/>
          <w:b/>
          <w:color w:val="auto"/>
        </w:rPr>
        <w:t>Welcome &amp; Introduc</w:t>
      </w:r>
      <w:r w:rsidR="008F1721" w:rsidRPr="00ED407D">
        <w:rPr>
          <w:rFonts w:ascii="Century Gothic" w:hAnsi="Century Gothic"/>
          <w:b/>
          <w:color w:val="auto"/>
        </w:rPr>
        <w:t>tion of PSG Council Members – M</w:t>
      </w:r>
      <w:r w:rsidR="00F95121">
        <w:rPr>
          <w:rFonts w:ascii="Century Gothic" w:hAnsi="Century Gothic"/>
          <w:b/>
          <w:color w:val="auto"/>
        </w:rPr>
        <w:t>r</w:t>
      </w:r>
      <w:r w:rsidR="0066001D" w:rsidRPr="00ED407D">
        <w:rPr>
          <w:rFonts w:ascii="Century Gothic" w:hAnsi="Century Gothic"/>
          <w:b/>
          <w:color w:val="auto"/>
        </w:rPr>
        <w:t xml:space="preserve">. </w:t>
      </w:r>
      <w:r w:rsidR="001F08B4">
        <w:rPr>
          <w:rFonts w:ascii="Century Gothic" w:hAnsi="Century Gothic"/>
          <w:b/>
          <w:color w:val="auto"/>
        </w:rPr>
        <w:t>Baldwin</w:t>
      </w:r>
    </w:p>
    <w:p w14:paraId="22948818" w14:textId="5003A7CB" w:rsidR="00A121F8" w:rsidRDefault="00A121F8" w:rsidP="00A121F8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3748E7BF" w14:textId="77777777" w:rsidR="00557982" w:rsidRDefault="00557982" w:rsidP="00A121F8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363278D9" w14:textId="20268260" w:rsidR="00A121F8" w:rsidRDefault="00A121F8" w:rsidP="00094FCB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Administration Update - FY 2023 </w:t>
      </w:r>
      <w:r w:rsidR="00B47967">
        <w:rPr>
          <w:rFonts w:ascii="Century Gothic" w:hAnsi="Century Gothic"/>
          <w:b/>
          <w:color w:val="auto"/>
        </w:rPr>
        <w:t>Limited Grant Application Period</w:t>
      </w:r>
    </w:p>
    <w:p w14:paraId="258D6E76" w14:textId="7E99DC6D" w:rsidR="00A121F8" w:rsidRDefault="00A121F8" w:rsidP="00A121F8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Century Gothic" w:hAnsi="Century Gothic"/>
          <w:b/>
          <w:color w:val="auto"/>
        </w:rPr>
      </w:pPr>
    </w:p>
    <w:p w14:paraId="6FAA2ADF" w14:textId="6E3B8ECA" w:rsidR="00B47967" w:rsidRDefault="00B47967" w:rsidP="00A121F8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Century Gothic" w:hAnsi="Century Gothic"/>
          <w:b/>
          <w:color w:val="auto"/>
        </w:rPr>
      </w:pPr>
    </w:p>
    <w:p w14:paraId="7DE1DD3B" w14:textId="77777777" w:rsidR="00B47967" w:rsidRDefault="00B47967" w:rsidP="00A121F8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440"/>
        <w:jc w:val="both"/>
        <w:rPr>
          <w:rFonts w:ascii="Century Gothic" w:hAnsi="Century Gothic"/>
          <w:b/>
          <w:color w:val="auto"/>
        </w:rPr>
      </w:pPr>
    </w:p>
    <w:p w14:paraId="5D91D6A8" w14:textId="5CF11864" w:rsidR="00B47967" w:rsidRDefault="00A121F8" w:rsidP="00B47967">
      <w:pPr>
        <w:pStyle w:val="ListParagraph"/>
        <w:numPr>
          <w:ilvl w:val="0"/>
          <w:numId w:val="4"/>
        </w:numPr>
        <w:rPr>
          <w:rFonts w:ascii="Century Gothic" w:eastAsia="Calibri" w:hAnsi="Century Gothic" w:cs="Calibri"/>
          <w:b/>
          <w:color w:val="auto"/>
          <w:u w:color="4864A7"/>
        </w:rPr>
      </w:pPr>
      <w:r w:rsidRPr="00B47967">
        <w:rPr>
          <w:rFonts w:ascii="Century Gothic" w:hAnsi="Century Gothic"/>
          <w:b/>
          <w:color w:val="auto"/>
        </w:rPr>
        <w:t xml:space="preserve">Role of PSG Council – </w:t>
      </w:r>
      <w:r w:rsidR="00B47967" w:rsidRPr="00B47967">
        <w:rPr>
          <w:rFonts w:ascii="Century Gothic" w:eastAsia="Calibri" w:hAnsi="Century Gothic" w:cs="Calibri"/>
          <w:b/>
          <w:color w:val="auto"/>
          <w:u w:color="4864A7"/>
        </w:rPr>
        <w:t>FY 2023 Limited Grant Application Period</w:t>
      </w:r>
    </w:p>
    <w:p w14:paraId="6BEDDAA4" w14:textId="1DAE39FD" w:rsidR="00A121F8" w:rsidRPr="00611B5D" w:rsidRDefault="00A121F8" w:rsidP="00A121F8">
      <w:pPr>
        <w:pStyle w:val="msolistparagraph0"/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  <w:sz w:val="20"/>
          <w:szCs w:val="20"/>
        </w:rPr>
      </w:pPr>
      <w:r>
        <w:rPr>
          <w:rFonts w:ascii="Century Gothic" w:hAnsi="Century Gothic"/>
          <w:b/>
          <w:color w:val="auto"/>
        </w:rPr>
        <w:t xml:space="preserve">Lawsikia Hodges, </w:t>
      </w:r>
      <w:r w:rsidRPr="00611B5D">
        <w:rPr>
          <w:rFonts w:ascii="Century Gothic" w:hAnsi="Century Gothic"/>
          <w:b/>
          <w:color w:val="auto"/>
        </w:rPr>
        <w:t>Deputy General Counsel</w:t>
      </w:r>
      <w:r w:rsidR="00611B5D" w:rsidRPr="00611B5D">
        <w:rPr>
          <w:rFonts w:ascii="Century Gothic" w:hAnsi="Century Gothic"/>
          <w:b/>
          <w:color w:val="auto"/>
        </w:rPr>
        <w:t xml:space="preserve"> </w:t>
      </w:r>
      <w:r w:rsidR="00611B5D">
        <w:rPr>
          <w:rFonts w:ascii="Century Gothic" w:hAnsi="Century Gothic"/>
          <w:b/>
          <w:color w:val="auto"/>
        </w:rPr>
        <w:t xml:space="preserve">– </w:t>
      </w:r>
      <w:r w:rsidRPr="00611B5D">
        <w:rPr>
          <w:rFonts w:ascii="Century Gothic" w:hAnsi="Century Gothic"/>
          <w:b/>
          <w:color w:val="auto"/>
        </w:rPr>
        <w:t>Office of General Counsel</w:t>
      </w:r>
    </w:p>
    <w:p w14:paraId="03045557" w14:textId="13E18C55" w:rsidR="00522BE0" w:rsidRDefault="00522BE0" w:rsidP="00C12ED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</w:p>
    <w:p w14:paraId="4ED15C3D" w14:textId="77777777" w:rsidR="00DB58C0" w:rsidRPr="00C12ED2" w:rsidRDefault="00DB58C0" w:rsidP="00C12ED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</w:p>
    <w:p w14:paraId="44FE2D59" w14:textId="6CDDC33D" w:rsidR="00DB58C0" w:rsidRPr="00B47967" w:rsidRDefault="00DB58C0" w:rsidP="004E1F69">
      <w:pPr>
        <w:pStyle w:val="ListParagraph"/>
        <w:numPr>
          <w:ilvl w:val="0"/>
          <w:numId w:val="4"/>
        </w:numPr>
        <w:jc w:val="both"/>
        <w:rPr>
          <w:rFonts w:ascii="Century Gothic" w:hAnsi="Century Gothic"/>
          <w:b/>
          <w:bCs/>
        </w:rPr>
      </w:pPr>
      <w:r w:rsidRPr="00B47967">
        <w:rPr>
          <w:rFonts w:ascii="Century Gothic" w:hAnsi="Century Gothic"/>
          <w:b/>
          <w:bCs/>
        </w:rPr>
        <w:t xml:space="preserve">PSG Council </w:t>
      </w:r>
      <w:r w:rsidR="00B47967" w:rsidRPr="00B47967">
        <w:rPr>
          <w:rFonts w:ascii="Century Gothic" w:eastAsia="Calibri" w:hAnsi="Century Gothic" w:cs="Calibri"/>
          <w:b/>
          <w:bCs/>
          <w:u w:color="4864A7"/>
        </w:rPr>
        <w:t>FY 2023 Limited Grant Application Period</w:t>
      </w:r>
      <w:r w:rsidR="00B47967">
        <w:rPr>
          <w:rFonts w:ascii="Century Gothic" w:eastAsia="Calibri" w:hAnsi="Century Gothic" w:cs="Calibri"/>
          <w:b/>
          <w:bCs/>
          <w:u w:color="4864A7"/>
        </w:rPr>
        <w:t xml:space="preserve"> </w:t>
      </w:r>
      <w:r w:rsidRPr="00B47967">
        <w:rPr>
          <w:rFonts w:ascii="Century Gothic" w:hAnsi="Century Gothic"/>
          <w:b/>
          <w:bCs/>
        </w:rPr>
        <w:t>Discussion – Mr. Baldwin</w:t>
      </w:r>
    </w:p>
    <w:p w14:paraId="76802290" w14:textId="50CC7550" w:rsidR="00DB58C0" w:rsidRDefault="00DB58C0" w:rsidP="00DB58C0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4EBD6025" w14:textId="77777777" w:rsidR="00DB58C0" w:rsidRPr="00DB58C0" w:rsidRDefault="00DB58C0" w:rsidP="00DB58C0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1896E423" w14:textId="2AECCF15" w:rsidR="00DB58C0" w:rsidRPr="00DB58C0" w:rsidRDefault="00D63920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*</w:t>
      </w:r>
      <w:r w:rsidR="008C73DD">
        <w:rPr>
          <w:rFonts w:ascii="Century Gothic" w:hAnsi="Century Gothic"/>
          <w:b/>
          <w:bCs/>
          <w:color w:val="000000"/>
        </w:rPr>
        <w:t>*</w:t>
      </w:r>
      <w:r w:rsidR="00DB58C0">
        <w:rPr>
          <w:rFonts w:ascii="Century Gothic" w:hAnsi="Century Gothic"/>
          <w:b/>
          <w:bCs/>
          <w:color w:val="000000"/>
        </w:rPr>
        <w:t>Public Comment – Mr. Baldwin</w:t>
      </w:r>
    </w:p>
    <w:p w14:paraId="6FBACBA8" w14:textId="521E3C5D" w:rsidR="00DB58C0" w:rsidRDefault="00DB58C0" w:rsidP="00DB58C0">
      <w:pPr>
        <w:pStyle w:val="ListParagraph"/>
        <w:rPr>
          <w:rFonts w:ascii="Century Gothic" w:hAnsi="Century Gothic"/>
          <w:b/>
          <w:bCs/>
        </w:rPr>
      </w:pPr>
    </w:p>
    <w:p w14:paraId="6CFE9C37" w14:textId="77777777" w:rsidR="00DB58C0" w:rsidRDefault="00DB58C0" w:rsidP="00DB58C0">
      <w:pPr>
        <w:pStyle w:val="ListParagraph"/>
        <w:rPr>
          <w:rFonts w:ascii="Century Gothic" w:hAnsi="Century Gothic"/>
          <w:b/>
          <w:bCs/>
        </w:rPr>
      </w:pPr>
    </w:p>
    <w:p w14:paraId="4E9A3C62" w14:textId="50FF7DEA" w:rsidR="00DB58C0" w:rsidRPr="00DB58C0" w:rsidRDefault="00DB58C0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PSG Council vote on</w:t>
      </w:r>
      <w:r w:rsidR="00701F5C">
        <w:rPr>
          <w:rFonts w:ascii="Century Gothic" w:hAnsi="Century Gothic"/>
          <w:b/>
          <w:bCs/>
          <w:color w:val="000000"/>
        </w:rPr>
        <w:t xml:space="preserve"> compromised </w:t>
      </w:r>
      <w:r>
        <w:rPr>
          <w:rFonts w:ascii="Century Gothic" w:hAnsi="Century Gothic"/>
          <w:b/>
          <w:bCs/>
          <w:color w:val="000000"/>
        </w:rPr>
        <w:t>process for FY 2023</w:t>
      </w:r>
    </w:p>
    <w:p w14:paraId="0E0B66AD" w14:textId="7EBBE16A" w:rsidR="00DB58C0" w:rsidRDefault="00DB58C0" w:rsidP="00DB58C0">
      <w:pPr>
        <w:pStyle w:val="ListParagraph"/>
        <w:rPr>
          <w:rFonts w:ascii="Century Gothic" w:hAnsi="Century Gothic"/>
          <w:b/>
          <w:bCs/>
        </w:rPr>
      </w:pPr>
    </w:p>
    <w:p w14:paraId="36DED19C" w14:textId="77777777" w:rsidR="00611B5D" w:rsidRPr="00611B5D" w:rsidRDefault="00611B5D" w:rsidP="00D63920">
      <w:pPr>
        <w:pStyle w:val="msolistparagraph0"/>
        <w:ind w:left="0"/>
        <w:jc w:val="both"/>
        <w:rPr>
          <w:rFonts w:ascii="Century Gothic" w:hAnsi="Century Gothic"/>
          <w:b/>
          <w:bCs/>
          <w:color w:val="000000"/>
        </w:rPr>
      </w:pPr>
    </w:p>
    <w:p w14:paraId="4E0B8DE4" w14:textId="646191DA" w:rsidR="00557982" w:rsidRDefault="00557982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Approval of Minutes- Mr. Baldwin</w:t>
      </w:r>
    </w:p>
    <w:p w14:paraId="0E253C01" w14:textId="09A15273" w:rsidR="00557982" w:rsidRDefault="00557982" w:rsidP="0055798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PSG Council minutes from August 22</w:t>
      </w:r>
      <w:r w:rsidRPr="00557982">
        <w:rPr>
          <w:rFonts w:ascii="Century Gothic" w:hAnsi="Century Gothic"/>
          <w:b/>
          <w:bCs/>
          <w:color w:val="FF0000"/>
          <w:vertAlign w:val="superscript"/>
        </w:rPr>
        <w:t>nd</w:t>
      </w:r>
    </w:p>
    <w:p w14:paraId="0CE4C95E" w14:textId="77777777" w:rsidR="00557982" w:rsidRPr="00557982" w:rsidRDefault="00557982" w:rsidP="0055798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0650AAB8" w14:textId="77777777" w:rsidR="00557982" w:rsidRDefault="00557982" w:rsidP="00557982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Rules Sub-Committee-Ms. Weatherby-Hunter</w:t>
      </w:r>
    </w:p>
    <w:p w14:paraId="5FB210DC" w14:textId="77777777" w:rsidR="00557982" w:rsidRPr="00EB0CC7" w:rsidRDefault="00557982" w:rsidP="0055798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EB0CC7">
        <w:rPr>
          <w:rFonts w:ascii="Century Gothic" w:hAnsi="Century Gothic"/>
          <w:b/>
          <w:color w:val="FF0000"/>
        </w:rPr>
        <w:t>No Meeting</w:t>
      </w:r>
    </w:p>
    <w:p w14:paraId="4D3DB4B8" w14:textId="77777777" w:rsidR="00557982" w:rsidRDefault="00557982" w:rsidP="00557982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Budget Sub-Committee-Ms. Mixson</w:t>
      </w:r>
    </w:p>
    <w:p w14:paraId="534AC6CB" w14:textId="77777777" w:rsidR="00557982" w:rsidRPr="00EB0CC7" w:rsidRDefault="00557982" w:rsidP="0055798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EB0CC7">
        <w:rPr>
          <w:rFonts w:ascii="Century Gothic" w:hAnsi="Century Gothic"/>
          <w:b/>
          <w:color w:val="FF0000"/>
        </w:rPr>
        <w:t>No Meeting</w:t>
      </w:r>
    </w:p>
    <w:p w14:paraId="76B92C50" w14:textId="77777777" w:rsidR="00557982" w:rsidRDefault="00557982" w:rsidP="00557982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Most Vulnerable Person Sub-Committee-Ms. Grant</w:t>
      </w:r>
    </w:p>
    <w:p w14:paraId="38E5FFB6" w14:textId="77777777" w:rsidR="00557982" w:rsidRDefault="00557982" w:rsidP="0055798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EB0CC7">
        <w:rPr>
          <w:rFonts w:ascii="Century Gothic" w:hAnsi="Century Gothic"/>
          <w:b/>
          <w:color w:val="FF0000"/>
        </w:rPr>
        <w:t>No Meeting</w:t>
      </w:r>
    </w:p>
    <w:p w14:paraId="6A8FAC53" w14:textId="77777777" w:rsidR="00557982" w:rsidRPr="00EB0CC7" w:rsidRDefault="00557982" w:rsidP="0055798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</w:p>
    <w:p w14:paraId="7684FA47" w14:textId="77777777" w:rsidR="00557982" w:rsidRDefault="00557982" w:rsidP="00557982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FY 2023 Scoring – Mr. Snyder</w:t>
      </w:r>
    </w:p>
    <w:p w14:paraId="66827014" w14:textId="77777777" w:rsidR="00557982" w:rsidRDefault="00557982" w:rsidP="0055798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Scoring Log in or application issues</w:t>
      </w:r>
    </w:p>
    <w:p w14:paraId="6BD0EC66" w14:textId="77777777" w:rsidR="00557982" w:rsidRPr="00557982" w:rsidRDefault="00557982" w:rsidP="0055798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6A26577D" w14:textId="02EF4B6E" w:rsidR="00522BE0" w:rsidRPr="00557982" w:rsidRDefault="00611B5D" w:rsidP="00557982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 w:rsidRPr="00557982">
        <w:rPr>
          <w:rFonts w:ascii="Century Gothic" w:hAnsi="Century Gothic"/>
          <w:b/>
          <w:bCs/>
          <w:color w:val="000000"/>
          <w:u w:color="000000"/>
        </w:rPr>
        <w:t xml:space="preserve">Adjournment </w:t>
      </w:r>
    </w:p>
    <w:p w14:paraId="312D618D" w14:textId="77777777" w:rsidR="00557982" w:rsidRPr="00557982" w:rsidRDefault="00557982" w:rsidP="00557982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68FF07D1" w14:textId="7008B1DA" w:rsidR="00D63920" w:rsidRDefault="00D63920" w:rsidP="00AF7628">
      <w:pPr>
        <w:pStyle w:val="msolistparagraph0"/>
        <w:ind w:left="0"/>
        <w:jc w:val="center"/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</w:pPr>
      <w:r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*</w:t>
      </w:r>
      <w:r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*</w:t>
      </w:r>
      <w:r w:rsidR="0043468C"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Public Comme</w:t>
      </w:r>
      <w:r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nt**</w:t>
      </w:r>
      <w:r w:rsidR="00E77D83"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 xml:space="preserve">: </w:t>
      </w:r>
    </w:p>
    <w:p w14:paraId="4D3FC602" w14:textId="5334C08D" w:rsidR="00CA490B" w:rsidRPr="00D63920" w:rsidRDefault="00D63920" w:rsidP="00AF7628">
      <w:pPr>
        <w:pStyle w:val="msolistparagraph0"/>
        <w:ind w:left="0"/>
        <w:jc w:val="center"/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</w:pPr>
      <w:r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 xml:space="preserve">Comments from the public shall be limited to three minutes. </w:t>
      </w:r>
      <w:r w:rsidR="0043468C"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Please fill out a</w:t>
      </w:r>
      <w:r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 xml:space="preserve"> </w:t>
      </w:r>
      <w:r w:rsidR="00C8747C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speaker</w:t>
      </w:r>
      <w:r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 xml:space="preserve"> </w:t>
      </w:r>
      <w:r w:rsidR="00C8747C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c</w:t>
      </w:r>
      <w:r w:rsidR="0043468C" w:rsidRPr="00D63920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ard if you wish to speak</w:t>
      </w:r>
      <w:r w:rsidR="00C8747C">
        <w:rPr>
          <w:rFonts w:ascii="Century Gothic" w:hAnsi="Century Gothic"/>
          <w:b/>
          <w:bCs/>
          <w:i/>
          <w:iCs/>
          <w:color w:val="000000"/>
          <w:sz w:val="18"/>
          <w:szCs w:val="18"/>
          <w:u w:color="000000"/>
        </w:rPr>
        <w:t>.</w:t>
      </w:r>
    </w:p>
    <w:sectPr w:rsidR="00CA490B" w:rsidRPr="00D63920" w:rsidSect="00B33357">
      <w:headerReference w:type="default" r:id="rId11"/>
      <w:footerReference w:type="default" r:id="rId12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F0B9F" w14:textId="77777777" w:rsidR="00D31ADF" w:rsidRDefault="00D31ADF">
      <w:r>
        <w:separator/>
      </w:r>
    </w:p>
  </w:endnote>
  <w:endnote w:type="continuationSeparator" w:id="0">
    <w:p w14:paraId="3A5B5F7E" w14:textId="77777777" w:rsidR="00D31ADF" w:rsidRDefault="00D31ADF">
      <w:r>
        <w:continuationSeparator/>
      </w:r>
    </w:p>
  </w:endnote>
  <w:endnote w:type="continuationNotice" w:id="1">
    <w:p w14:paraId="522E6BA4" w14:textId="77777777" w:rsidR="00D31ADF" w:rsidRDefault="00D31A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95CCF" w14:textId="77777777" w:rsidR="00D31ADF" w:rsidRDefault="00D31ADF">
      <w:r>
        <w:separator/>
      </w:r>
    </w:p>
  </w:footnote>
  <w:footnote w:type="continuationSeparator" w:id="0">
    <w:p w14:paraId="78BDA702" w14:textId="77777777" w:rsidR="00D31ADF" w:rsidRDefault="00D31ADF">
      <w:r>
        <w:continuationSeparator/>
      </w:r>
    </w:p>
  </w:footnote>
  <w:footnote w:type="continuationNotice" w:id="1">
    <w:p w14:paraId="4F35FD2D" w14:textId="77777777" w:rsidR="00D31ADF" w:rsidRDefault="00D31A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85C955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A842855C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10D4836"/>
    <w:multiLevelType w:val="hybridMultilevel"/>
    <w:tmpl w:val="CF78BB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64B64FC"/>
    <w:multiLevelType w:val="hybridMultilevel"/>
    <w:tmpl w:val="BB7AA7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1738A5"/>
    <w:multiLevelType w:val="hybridMultilevel"/>
    <w:tmpl w:val="59CC469E"/>
    <w:numStyleLink w:val="ImportedStyle1"/>
  </w:abstractNum>
  <w:abstractNum w:abstractNumId="9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7821C1"/>
    <w:multiLevelType w:val="hybridMultilevel"/>
    <w:tmpl w:val="5F7EFC7C"/>
    <w:lvl w:ilvl="0" w:tplc="FFFFFFFF">
      <w:start w:val="1"/>
      <w:numFmt w:val="lowerLetter"/>
      <w:lvlText w:val="%1."/>
      <w:lvlJc w:val="left"/>
      <w:pPr>
        <w:ind w:left="1800" w:hanging="360"/>
      </w:pPr>
    </w:lvl>
    <w:lvl w:ilvl="1" w:tplc="FFFFFFFF">
      <w:start w:val="1"/>
      <w:numFmt w:val="decimal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A855CE8"/>
    <w:multiLevelType w:val="hybridMultilevel"/>
    <w:tmpl w:val="5F7EFC7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0F">
      <w:start w:val="1"/>
      <w:numFmt w:val="decimal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6F362B"/>
    <w:multiLevelType w:val="hybridMultilevel"/>
    <w:tmpl w:val="B936B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1D225D"/>
    <w:multiLevelType w:val="hybridMultilevel"/>
    <w:tmpl w:val="0B422FC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1092486"/>
    <w:multiLevelType w:val="hybridMultilevel"/>
    <w:tmpl w:val="01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0175022">
    <w:abstractNumId w:val="4"/>
  </w:num>
  <w:num w:numId="2" w16cid:durableId="1504398059">
    <w:abstractNumId w:val="8"/>
    <w:lvlOverride w:ilvl="0">
      <w:lvl w:ilvl="0" w:tplc="981C002A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2047487009">
    <w:abstractNumId w:val="7"/>
  </w:num>
  <w:num w:numId="4" w16cid:durableId="1737507436">
    <w:abstractNumId w:val="0"/>
  </w:num>
  <w:num w:numId="5" w16cid:durableId="356463857">
    <w:abstractNumId w:val="8"/>
  </w:num>
  <w:num w:numId="6" w16cid:durableId="1574046590">
    <w:abstractNumId w:val="3"/>
  </w:num>
  <w:num w:numId="7" w16cid:durableId="686718676">
    <w:abstractNumId w:val="14"/>
  </w:num>
  <w:num w:numId="8" w16cid:durableId="2134862680">
    <w:abstractNumId w:val="9"/>
  </w:num>
  <w:num w:numId="9" w16cid:durableId="1318726802">
    <w:abstractNumId w:val="12"/>
  </w:num>
  <w:num w:numId="10" w16cid:durableId="309792561">
    <w:abstractNumId w:val="1"/>
  </w:num>
  <w:num w:numId="11" w16cid:durableId="1735852873">
    <w:abstractNumId w:val="2"/>
  </w:num>
  <w:num w:numId="12" w16cid:durableId="1664777730">
    <w:abstractNumId w:val="5"/>
  </w:num>
  <w:num w:numId="13" w16cid:durableId="259609639">
    <w:abstractNumId w:val="15"/>
  </w:num>
  <w:num w:numId="14" w16cid:durableId="1274022574">
    <w:abstractNumId w:val="6"/>
  </w:num>
  <w:num w:numId="15" w16cid:durableId="1046100402">
    <w:abstractNumId w:val="11"/>
  </w:num>
  <w:num w:numId="16" w16cid:durableId="12602187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13215846">
    <w:abstractNumId w:val="16"/>
  </w:num>
  <w:num w:numId="18" w16cid:durableId="7645735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eyMDY2NDE0NDE3NDFV0lEKTi0uzszPAykwqgUA+G54PSwAAAA="/>
  </w:docVars>
  <w:rsids>
    <w:rsidRoot w:val="002932F8"/>
    <w:rsid w:val="000157CF"/>
    <w:rsid w:val="00017984"/>
    <w:rsid w:val="00017E2D"/>
    <w:rsid w:val="000263CA"/>
    <w:rsid w:val="00036E1E"/>
    <w:rsid w:val="00047868"/>
    <w:rsid w:val="0007236C"/>
    <w:rsid w:val="000830D5"/>
    <w:rsid w:val="00091B40"/>
    <w:rsid w:val="00094FCB"/>
    <w:rsid w:val="000B4753"/>
    <w:rsid w:val="000B5D63"/>
    <w:rsid w:val="000B6378"/>
    <w:rsid w:val="000D1B30"/>
    <w:rsid w:val="000D2085"/>
    <w:rsid w:val="001100E9"/>
    <w:rsid w:val="0011228D"/>
    <w:rsid w:val="001242F0"/>
    <w:rsid w:val="00142636"/>
    <w:rsid w:val="00155244"/>
    <w:rsid w:val="00156409"/>
    <w:rsid w:val="001840E3"/>
    <w:rsid w:val="0019398B"/>
    <w:rsid w:val="001B4F3B"/>
    <w:rsid w:val="001F08B4"/>
    <w:rsid w:val="00200B73"/>
    <w:rsid w:val="002228F4"/>
    <w:rsid w:val="00223990"/>
    <w:rsid w:val="0023415A"/>
    <w:rsid w:val="00250D47"/>
    <w:rsid w:val="00263626"/>
    <w:rsid w:val="00292E9F"/>
    <w:rsid w:val="002932F8"/>
    <w:rsid w:val="002A30E9"/>
    <w:rsid w:val="002D0528"/>
    <w:rsid w:val="00300648"/>
    <w:rsid w:val="00305FEA"/>
    <w:rsid w:val="0034345F"/>
    <w:rsid w:val="00365D2D"/>
    <w:rsid w:val="00370949"/>
    <w:rsid w:val="003922BF"/>
    <w:rsid w:val="003936EB"/>
    <w:rsid w:val="003B310B"/>
    <w:rsid w:val="003B470F"/>
    <w:rsid w:val="003D0995"/>
    <w:rsid w:val="003D539A"/>
    <w:rsid w:val="003F4B57"/>
    <w:rsid w:val="004117CB"/>
    <w:rsid w:val="0043468C"/>
    <w:rsid w:val="00472515"/>
    <w:rsid w:val="004926B0"/>
    <w:rsid w:val="004D2EB5"/>
    <w:rsid w:val="004D7D72"/>
    <w:rsid w:val="004F356E"/>
    <w:rsid w:val="004F3FD1"/>
    <w:rsid w:val="004F43FC"/>
    <w:rsid w:val="00500400"/>
    <w:rsid w:val="00502B66"/>
    <w:rsid w:val="00522BE0"/>
    <w:rsid w:val="00533620"/>
    <w:rsid w:val="005419DC"/>
    <w:rsid w:val="0055616C"/>
    <w:rsid w:val="00557982"/>
    <w:rsid w:val="00570AE3"/>
    <w:rsid w:val="005842C4"/>
    <w:rsid w:val="005A4B0F"/>
    <w:rsid w:val="005B7520"/>
    <w:rsid w:val="005C71F3"/>
    <w:rsid w:val="005D50A4"/>
    <w:rsid w:val="005E74B3"/>
    <w:rsid w:val="005F100E"/>
    <w:rsid w:val="005F7233"/>
    <w:rsid w:val="00611B5D"/>
    <w:rsid w:val="00636732"/>
    <w:rsid w:val="0066001D"/>
    <w:rsid w:val="0068191E"/>
    <w:rsid w:val="006C4C8F"/>
    <w:rsid w:val="006D743E"/>
    <w:rsid w:val="006E49C2"/>
    <w:rsid w:val="006F105E"/>
    <w:rsid w:val="00701F5C"/>
    <w:rsid w:val="00702437"/>
    <w:rsid w:val="00705D32"/>
    <w:rsid w:val="0071081B"/>
    <w:rsid w:val="00712C01"/>
    <w:rsid w:val="00714C76"/>
    <w:rsid w:val="00736829"/>
    <w:rsid w:val="00736D1C"/>
    <w:rsid w:val="00763DE4"/>
    <w:rsid w:val="00771E95"/>
    <w:rsid w:val="007961AB"/>
    <w:rsid w:val="007A7527"/>
    <w:rsid w:val="007C22D4"/>
    <w:rsid w:val="007C2D96"/>
    <w:rsid w:val="007F3E13"/>
    <w:rsid w:val="007F4763"/>
    <w:rsid w:val="00817938"/>
    <w:rsid w:val="008202D8"/>
    <w:rsid w:val="00871538"/>
    <w:rsid w:val="00891B10"/>
    <w:rsid w:val="00895BD6"/>
    <w:rsid w:val="008A4609"/>
    <w:rsid w:val="008C192F"/>
    <w:rsid w:val="008C65EA"/>
    <w:rsid w:val="008C73DD"/>
    <w:rsid w:val="008F1721"/>
    <w:rsid w:val="008F6D5C"/>
    <w:rsid w:val="00916B79"/>
    <w:rsid w:val="009422B9"/>
    <w:rsid w:val="00943988"/>
    <w:rsid w:val="00952D1D"/>
    <w:rsid w:val="00972A89"/>
    <w:rsid w:val="00973069"/>
    <w:rsid w:val="00981C46"/>
    <w:rsid w:val="009A21A2"/>
    <w:rsid w:val="009A7112"/>
    <w:rsid w:val="009B6D26"/>
    <w:rsid w:val="009D16FB"/>
    <w:rsid w:val="009D434A"/>
    <w:rsid w:val="009E2EBE"/>
    <w:rsid w:val="009E371F"/>
    <w:rsid w:val="00A121F8"/>
    <w:rsid w:val="00A42AEE"/>
    <w:rsid w:val="00A51CE7"/>
    <w:rsid w:val="00A617B5"/>
    <w:rsid w:val="00A6648F"/>
    <w:rsid w:val="00A817F0"/>
    <w:rsid w:val="00A86DCD"/>
    <w:rsid w:val="00AB71F6"/>
    <w:rsid w:val="00AC2B93"/>
    <w:rsid w:val="00AC7F23"/>
    <w:rsid w:val="00AF7628"/>
    <w:rsid w:val="00B041E2"/>
    <w:rsid w:val="00B076E4"/>
    <w:rsid w:val="00B11186"/>
    <w:rsid w:val="00B33357"/>
    <w:rsid w:val="00B47967"/>
    <w:rsid w:val="00BC7A50"/>
    <w:rsid w:val="00BD49B6"/>
    <w:rsid w:val="00BD4D7B"/>
    <w:rsid w:val="00BD72E2"/>
    <w:rsid w:val="00C049A2"/>
    <w:rsid w:val="00C06B1E"/>
    <w:rsid w:val="00C12ED2"/>
    <w:rsid w:val="00C12FB4"/>
    <w:rsid w:val="00C2039E"/>
    <w:rsid w:val="00C73A9A"/>
    <w:rsid w:val="00C81F8B"/>
    <w:rsid w:val="00C837C5"/>
    <w:rsid w:val="00C8747C"/>
    <w:rsid w:val="00C97255"/>
    <w:rsid w:val="00CA490B"/>
    <w:rsid w:val="00CB39D9"/>
    <w:rsid w:val="00CD32F6"/>
    <w:rsid w:val="00CE74E9"/>
    <w:rsid w:val="00CF5678"/>
    <w:rsid w:val="00D11D82"/>
    <w:rsid w:val="00D31ADF"/>
    <w:rsid w:val="00D45E07"/>
    <w:rsid w:val="00D63920"/>
    <w:rsid w:val="00D92139"/>
    <w:rsid w:val="00D924ED"/>
    <w:rsid w:val="00D92AA7"/>
    <w:rsid w:val="00DA0937"/>
    <w:rsid w:val="00DA6D80"/>
    <w:rsid w:val="00DB58C0"/>
    <w:rsid w:val="00DC1257"/>
    <w:rsid w:val="00DF0445"/>
    <w:rsid w:val="00DF31C6"/>
    <w:rsid w:val="00E131AB"/>
    <w:rsid w:val="00E210FC"/>
    <w:rsid w:val="00E43792"/>
    <w:rsid w:val="00E47137"/>
    <w:rsid w:val="00E5446C"/>
    <w:rsid w:val="00E6163F"/>
    <w:rsid w:val="00E66AD5"/>
    <w:rsid w:val="00E77D83"/>
    <w:rsid w:val="00E85989"/>
    <w:rsid w:val="00EB0CC7"/>
    <w:rsid w:val="00EB2238"/>
    <w:rsid w:val="00ED407D"/>
    <w:rsid w:val="00EF0529"/>
    <w:rsid w:val="00EF546F"/>
    <w:rsid w:val="00F13575"/>
    <w:rsid w:val="00F3379E"/>
    <w:rsid w:val="00F51F5B"/>
    <w:rsid w:val="00F57939"/>
    <w:rsid w:val="00F81171"/>
    <w:rsid w:val="00F95121"/>
    <w:rsid w:val="00FC0FF8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FC430B9E-4149-4466-8CA0-3A88C5E95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6F10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105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0BCA80-AB4A-45F1-B427-18B589DB56A6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2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E9ED79-CB4E-4F87-9D30-9B1CC8C723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FFA8BA-0355-4C8B-B158-869F628899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Snyder, John</dc:creator>
  <cp:keywords/>
  <cp:lastModifiedBy>Snyder, John</cp:lastModifiedBy>
  <cp:revision>6</cp:revision>
  <cp:lastPrinted>2022-09-08T15:45:00Z</cp:lastPrinted>
  <dcterms:created xsi:type="dcterms:W3CDTF">2022-09-08T15:42:00Z</dcterms:created>
  <dcterms:modified xsi:type="dcterms:W3CDTF">2022-09-08T16:16:00Z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896200</vt:r8>
  </property>
  <property fmtid="{D5CDD505-2E9C-101B-9397-08002B2CF9AE}" pid="4" name="MediaServiceImageTags">
    <vt:lpwstr/>
  </property>
</Properties>
</file>