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8" w14:textId="77777777" w:rsidR="00183514" w:rsidRDefault="0018351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9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A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B" w14:textId="77777777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77777777" w:rsidR="000D4C1C" w:rsidRDefault="007B4164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7B4164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5FD02465" w14:textId="675D21B6" w:rsidR="00CC6042" w:rsidRDefault="00C25D55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March</w:t>
      </w:r>
      <w:r w:rsidR="00CC6042">
        <w:rPr>
          <w:rFonts w:ascii="Century Gothic" w:hAnsi="Century Gothic"/>
          <w:b/>
          <w:bCs/>
        </w:rPr>
        <w:t xml:space="preserve"> 28, 2022 – 3:00 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77777777" w:rsidR="00DB0330" w:rsidRPr="00CC6042" w:rsidRDefault="00617597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77777777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  <w:r w:rsidR="00617597"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77777777" w:rsidR="00DB0330" w:rsidRPr="0067172D" w:rsidRDefault="00107AFA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5EB8C890" w:rsidR="00DB0330" w:rsidRPr="0067172D" w:rsidRDefault="00C25D55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41197819" w:rsidR="00DB0330" w:rsidRPr="0067172D" w:rsidRDefault="0067172D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06DECB8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 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0F80F1D7" w:rsidR="00DB0330" w:rsidRPr="0067172D" w:rsidRDefault="00C25D55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77777777" w:rsidR="00DB0330" w:rsidRPr="0067172D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01BB9607" w:rsidR="0087285A" w:rsidRPr="00CC6042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7B446C45" w:rsidR="0087285A" w:rsidRPr="00CC6042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696D54F7" w:rsidR="0087285A" w:rsidRPr="0067172D" w:rsidRDefault="00C25D55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7284006E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77777777" w:rsidR="0087285A" w:rsidRPr="0067172D" w:rsidRDefault="00456939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77777777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2A6121F8" w:rsidR="0087285A" w:rsidRPr="00CC6042" w:rsidRDefault="00CC604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77777777" w:rsidR="0087285A" w:rsidRPr="00CC6042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482A643F" w:rsidR="0087285A" w:rsidRPr="0067172D" w:rsidRDefault="00C25D55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6AD8935E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 Grant</w:t>
            </w:r>
            <w:r w:rsid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>-ZOOM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77777777" w:rsidR="0087285A" w:rsidRPr="0067172D" w:rsidRDefault="006966D2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77777777" w:rsidR="0087285A" w:rsidRPr="0067172D" w:rsidRDefault="0087285A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</w:tr>
      <w:tr w:rsidR="0087285A" w:rsidRPr="002F3D98" w14:paraId="1C2E347F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77777777" w:rsidR="0087285A" w:rsidRPr="0067172D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77777777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Dr. Dogan Tozoglu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7777777" w:rsidR="0087285A" w:rsidRPr="0067172D" w:rsidRDefault="00A87440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77777777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James Coggin </w:t>
            </w:r>
          </w:p>
        </w:tc>
      </w:tr>
      <w:tr w:rsidR="0087285A" w:rsidRPr="002F3D98" w14:paraId="1C2E3484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5B896672" w:rsidR="0087285A" w:rsidRPr="0067172D" w:rsidRDefault="0067172D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7777777" w:rsidR="0087285A" w:rsidRPr="0067172D" w:rsidRDefault="007B4164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2" w14:textId="71F32236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83" w14:textId="73AFE958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Mary Pat Wallmeyer</w:t>
            </w:r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26EA0F69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CC6042">
        <w:rPr>
          <w:rFonts w:ascii="Century Gothic" w:eastAsia="Times New Roman" w:hAnsi="Century Gothic" w:cs="Arial"/>
          <w:b/>
          <w:i/>
        </w:rPr>
        <w:t>Yes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24905F52" w14:textId="1E6A8948" w:rsidR="00B06B27" w:rsidRDefault="001C7BF1" w:rsidP="00B06B27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</w:t>
      </w:r>
      <w:r w:rsidR="00A87440">
        <w:rPr>
          <w:rFonts w:ascii="Century Gothic" w:eastAsia="Times New Roman" w:hAnsi="Century Gothic" w:cs="Arial"/>
        </w:rPr>
        <w:t xml:space="preserve"> &amp; Ashleigh Brew</w:t>
      </w:r>
      <w:r>
        <w:rPr>
          <w:rFonts w:ascii="Century Gothic" w:eastAsia="Times New Roman" w:hAnsi="Century Gothic" w:cs="Arial"/>
        </w:rPr>
        <w:t>, Office of Grants &amp; Compliance</w:t>
      </w:r>
    </w:p>
    <w:p w14:paraId="1C2E3488" w14:textId="3F2F932F" w:rsidR="000D60FA" w:rsidRDefault="00107AFA" w:rsidP="00B06B27">
      <w:pPr>
        <w:spacing w:after="0" w:line="240" w:lineRule="auto"/>
        <w:ind w:left="108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>Harry Wilson</w:t>
      </w:r>
      <w:r w:rsidR="00CC6042">
        <w:rPr>
          <w:rFonts w:ascii="Century Gothic" w:eastAsia="Times New Roman" w:hAnsi="Century Gothic" w:cs="Arial"/>
        </w:rPr>
        <w:t>,</w:t>
      </w:r>
      <w:r w:rsidR="00B86366">
        <w:rPr>
          <w:rFonts w:ascii="Century Gothic" w:eastAsia="Times New Roman" w:hAnsi="Century Gothic" w:cs="Arial"/>
        </w:rPr>
        <w:t xml:space="preserve"> Office of General </w:t>
      </w:r>
      <w:r w:rsidR="003C7211">
        <w:rPr>
          <w:rFonts w:ascii="Century Gothic" w:eastAsia="Times New Roman" w:hAnsi="Century Gothic" w:cs="Arial"/>
        </w:rPr>
        <w:t>Counsel</w:t>
      </w:r>
      <w:r w:rsidR="00C25D55">
        <w:rPr>
          <w:rFonts w:ascii="Century Gothic" w:eastAsia="Times New Roman" w:hAnsi="Century Gothic" w:cs="Arial"/>
        </w:rPr>
        <w:t>-Zoom</w:t>
      </w:r>
    </w:p>
    <w:p w14:paraId="1C2E348B" w14:textId="77777777" w:rsidR="001C7BF1" w:rsidRPr="00273FA3" w:rsidRDefault="00081160" w:rsidP="00CC6042">
      <w:pPr>
        <w:spacing w:after="0" w:line="240" w:lineRule="auto"/>
        <w:ind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77777777" w:rsidR="00443618" w:rsidRPr="00443618" w:rsidRDefault="0044361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 w:rsidRPr="00443618">
        <w:rPr>
          <w:rFonts w:ascii="Century Gothic" w:hAnsi="Century Gothic" w:cs="Calibri"/>
          <w:b/>
          <w:sz w:val="24"/>
          <w:szCs w:val="24"/>
          <w:u w:color="4864A7"/>
          <w:bdr w:val="nil"/>
        </w:rPr>
        <w:t>Welcome &amp; Introduction of PSG Council Members – M</w:t>
      </w:r>
      <w:r w:rsidR="00705A97">
        <w:rPr>
          <w:rFonts w:ascii="Century Gothic" w:hAnsi="Century Gothic" w:cs="Calibri"/>
          <w:b/>
          <w:sz w:val="24"/>
          <w:szCs w:val="24"/>
          <w:u w:color="4864A7"/>
          <w:bdr w:val="nil"/>
        </w:rPr>
        <w:t xml:space="preserve">r. </w:t>
      </w:r>
      <w:r w:rsidR="00A87440">
        <w:rPr>
          <w:rFonts w:ascii="Century Gothic" w:eastAsia="MS Mincho" w:hAnsi="Century Gothic" w:cs="Arial"/>
          <w:b/>
          <w:bCs/>
          <w:lang w:eastAsia="ja-JP"/>
        </w:rPr>
        <w:t>Baldwin</w:t>
      </w:r>
    </w:p>
    <w:p w14:paraId="1C2E348F" w14:textId="0B416594" w:rsidR="00443618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Mr. </w:t>
      </w:r>
      <w:r w:rsidR="00077811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Baldwin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called the meeting to order at </w:t>
      </w:r>
      <w:r w:rsidR="00B06B2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3:0</w:t>
      </w:r>
      <w:r w:rsidR="00C25D55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5</w:t>
      </w:r>
      <w:r w:rsidR="00B06B27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pm and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asked everyone to introduce themselves. </w:t>
      </w:r>
    </w:p>
    <w:p w14:paraId="1AEB3F1E" w14:textId="3B1AB93E" w:rsidR="00CC6042" w:rsidRPr="00443618" w:rsidRDefault="00CC6042" w:rsidP="00CC604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0" w14:textId="68AA358A" w:rsidR="00C058A6" w:rsidRDefault="00C42389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Approval of Minutes-Mr. Baldwin</w:t>
      </w:r>
    </w:p>
    <w:p w14:paraId="1C2E3492" w14:textId="5CAE902A" w:rsidR="00C058A6" w:rsidRDefault="00C42389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C4238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There was a motion to approve the minutes by Ms. Blair and 2</w:t>
      </w:r>
      <w:r w:rsidRPr="00C42389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nd</w:t>
      </w:r>
      <w:r w:rsidRPr="00C42389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by Dr. Tozoglu</w:t>
      </w:r>
      <w:r w:rsidR="001F46D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. There was a unanimous vote to approve the minutes from the Feb</w:t>
      </w:r>
      <w:r w:rsidR="00152A8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</w:t>
      </w:r>
      <w:r w:rsid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uary</w:t>
      </w:r>
      <w:r w:rsidR="001F46D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28, </w:t>
      </w:r>
      <w:r w:rsidR="00F65963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2022,</w:t>
      </w:r>
      <w:r w:rsidR="001F46D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PSG Council Meeting. </w:t>
      </w:r>
    </w:p>
    <w:p w14:paraId="66450020" w14:textId="0022AAA3" w:rsidR="00C42389" w:rsidRDefault="00C42389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4CF8EEFA" w14:textId="3F4693A8" w:rsidR="00C42389" w:rsidRDefault="00C42389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Baldwin welcomed Ms. Wallmeyer as the new member of the PSG Council, and she had an opportunity to introduce herself to everyone. </w:t>
      </w:r>
    </w:p>
    <w:p w14:paraId="280E2238" w14:textId="77777777" w:rsidR="00C42389" w:rsidRPr="00C42389" w:rsidRDefault="00C42389" w:rsidP="00C4238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C2E3493" w14:textId="116E2598" w:rsidR="00443618" w:rsidRDefault="00C42389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Budget Sub-Committee-Ms. Mixon</w:t>
      </w:r>
    </w:p>
    <w:p w14:paraId="1C2E3495" w14:textId="228F5BCA" w:rsidR="00443618" w:rsidRPr="00F75F0F" w:rsidRDefault="009C69FD" w:rsidP="00F75F0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Ms. Mix</w:t>
      </w:r>
      <w:r w:rsidR="00077811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</w:t>
      </w:r>
      <w:r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on </w:t>
      </w:r>
      <w:r w:rsidR="00C42389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stated that per the letter </w:t>
      </w:r>
      <w:r w:rsidR="001F46D7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written to the Mayor from PSG Council Chair</w:t>
      </w:r>
      <w:r w:rsidR="00C42389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</w:t>
      </w:r>
      <w:r w:rsidR="00B60AD7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that PSG Council is asking the </w:t>
      </w:r>
      <w:r w:rsidR="001D2C8A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mayor</w:t>
      </w:r>
      <w:r w:rsidR="00B60AD7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to support City Councils aspirational goal of</w:t>
      </w:r>
      <w:r w:rsidR="001F46D7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</w:t>
      </w:r>
      <w:r w:rsidR="00B60AD7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$7 million</w:t>
      </w:r>
      <w:r w:rsidR="001F46D7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budget</w:t>
      </w:r>
      <w:r w:rsidR="00B60AD7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City Council did vote to support that budget and the next step is to deliver the letter to the </w:t>
      </w:r>
      <w:r w:rsidR="001D2C8A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mayor’s</w:t>
      </w:r>
      <w:r w:rsidR="00B60AD7"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office. </w:t>
      </w:r>
    </w:p>
    <w:p w14:paraId="1EFA0754" w14:textId="77777777" w:rsidR="00F75F0F" w:rsidRDefault="00F75F0F" w:rsidP="00F75F0F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077026E2" w14:textId="77777777" w:rsidR="00913CCC" w:rsidRDefault="00B60AD7" w:rsidP="00913C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F75F0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Mr. Baldwin opened the floor for Public Comment</w:t>
      </w:r>
    </w:p>
    <w:p w14:paraId="200EBF65" w14:textId="00A3B386" w:rsidR="00913CCC" w:rsidRDefault="00B60AD7" w:rsidP="00913CCC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Mike </w:t>
      </w:r>
      <w:r w:rsidR="006650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Howland</w:t>
      </w: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(</w:t>
      </w:r>
      <w:r w:rsidR="007A1F54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Jacksonville Speech and Hearing</w:t>
      </w: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), asked should agencies </w:t>
      </w:r>
      <w:r w:rsidR="001D2C8A"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have their </w:t>
      </w: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board members send</w:t>
      </w:r>
      <w:r w:rsidR="001D2C8A"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l</w:t>
      </w: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etters to the </w:t>
      </w:r>
      <w:r w:rsidR="007C05CA"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mayor</w:t>
      </w: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in support of the PSG Letter, much like they did with City Council?</w:t>
      </w:r>
    </w:p>
    <w:p w14:paraId="06C01FB2" w14:textId="77777777" w:rsidR="00421207" w:rsidRDefault="00B60AD7" w:rsidP="00282FE9">
      <w:pPr>
        <w:pStyle w:val="ListParagraph"/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Snyder </w:t>
      </w:r>
      <w:r w:rsidR="007C05CA"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stated that</w:t>
      </w: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, this office does not want to </w:t>
      </w:r>
      <w:r w:rsidR="00F65963"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prohibit anyone</w:t>
      </w:r>
      <w:r w:rsidR="001D2C8A"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in any form from contacting any Council Member, </w:t>
      </w:r>
    </w:p>
    <w:p w14:paraId="0A384D7B" w14:textId="77777777" w:rsidR="00421207" w:rsidRDefault="00421207" w:rsidP="0042120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36371BAC" w14:textId="77777777" w:rsidR="00421207" w:rsidRDefault="00421207" w:rsidP="0042120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15AD9C03" w14:textId="77777777" w:rsidR="00421207" w:rsidRDefault="00421207" w:rsidP="0042120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7B2232A7" w14:textId="77777777" w:rsidR="00421207" w:rsidRPr="00421207" w:rsidRDefault="00421207" w:rsidP="0042120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42FCA99A" w14:textId="138C92BC" w:rsidR="00913CCC" w:rsidRPr="00421207" w:rsidRDefault="001D2C8A" w:rsidP="00421207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16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42120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administrator, or anyone from the </w:t>
      </w:r>
      <w:r w:rsidR="007C05CA" w:rsidRPr="0042120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mayor’s</w:t>
      </w:r>
      <w:r w:rsidRPr="0042120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office. The budget office and </w:t>
      </w:r>
      <w:r w:rsidR="007C05CA" w:rsidRPr="0042120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Mayor’s</w:t>
      </w:r>
      <w:r w:rsidRPr="00421207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office are all aware of the letter. It is up to the agency if they want to send anything. </w:t>
      </w:r>
    </w:p>
    <w:p w14:paraId="223066AF" w14:textId="6E2D31A5" w:rsidR="00077811" w:rsidRPr="00913CCC" w:rsidRDefault="001D2C8A" w:rsidP="00282FE9">
      <w:pPr>
        <w:pStyle w:val="ListParagraph"/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Baldwn stated that from the committee’s standpoint he </w:t>
      </w:r>
      <w:r w:rsidR="007C05CA"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recommends</w:t>
      </w: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“we sit tight”</w:t>
      </w:r>
      <w:r w:rsidR="007C05CA"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, but</w:t>
      </w: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 w:rsidR="007C05CA"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</w:t>
      </w:r>
      <w:r w:rsidRPr="00913CCC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he non-profit community is more than welcome to let both administration and City Council know how they feel. </w:t>
      </w:r>
    </w:p>
    <w:p w14:paraId="6B7A7AAB" w14:textId="0BC69F63" w:rsidR="007C05CA" w:rsidRPr="00BC67F5" w:rsidRDefault="007C05CA" w:rsidP="00BC67F5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Mr. Baldwin stated that he is going in</w:t>
      </w:r>
      <w:r w:rsidR="00BC67F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front of the Finance Committee sometime in April </w:t>
      </w:r>
      <w:r w:rsidR="00FA3F3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and 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</w:t>
      </w:r>
      <w:r w:rsid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PSG Framework </w:t>
      </w:r>
      <w:r w:rsidR="00BC67F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categories</w:t>
      </w:r>
      <w:r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will be </w:t>
      </w:r>
      <w:r w:rsidR="00FA3F3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on the agenda</w:t>
      </w:r>
      <w:r w:rsidR="00BC67F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He does not anticipate that </w:t>
      </w:r>
      <w:r w:rsid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there </w:t>
      </w:r>
      <w:r w:rsidR="00BC67F5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will be an issue, but that is the first step in this process. </w:t>
      </w:r>
    </w:p>
    <w:p w14:paraId="367F5845" w14:textId="0E4E96C7" w:rsidR="00904BB0" w:rsidRPr="00A608BF" w:rsidRDefault="00BC67F5" w:rsidP="00904BB0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Mr. Baldwin asked for a motion to approve </w:t>
      </w:r>
      <w:r w:rsidR="00A608BF"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the $7 million</w:t>
      </w:r>
      <w:r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 as written in the letter. </w:t>
      </w:r>
      <w:r w:rsidR="001F46D7"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Dr. Turner made a motion, Ms. Mixson 2</w:t>
      </w:r>
      <w:r w:rsidR="001F46D7"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  <w:vertAlign w:val="superscript"/>
        </w:rPr>
        <w:t>nd</w:t>
      </w:r>
      <w:r w:rsidR="001F46D7"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There was a unanimous vote to approve </w:t>
      </w:r>
      <w:r w:rsidR="00A608BF"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the recommendation of </w:t>
      </w:r>
      <w:r w:rsidR="001F46D7"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 budget in the amount of $7 million as written in the letter to the </w:t>
      </w:r>
      <w:r w:rsidR="00FA3F3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M</w:t>
      </w:r>
      <w:r w:rsidR="00A608BF"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>ayor</w:t>
      </w:r>
      <w:r w:rsidR="001F46D7" w:rsidRPr="00A608BF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. </w:t>
      </w:r>
    </w:p>
    <w:p w14:paraId="4AC5050B" w14:textId="77777777" w:rsidR="009F5FCD" w:rsidRDefault="009F5FCD" w:rsidP="009F5FC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</w:p>
    <w:p w14:paraId="1C2E3496" w14:textId="493FBCA7" w:rsidR="00443618" w:rsidRPr="00443618" w:rsidRDefault="00A608BF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Rules</w:t>
      </w:r>
      <w:r w:rsidR="00B576B6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Sub-Committee – Ms. </w:t>
      </w:r>
      <w:r w:rsidR="003B656B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Weatherby-Hunter</w:t>
      </w:r>
      <w:r w:rsidR="00443618" w:rsidRPr="00443618"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 xml:space="preserve"> </w:t>
      </w:r>
    </w:p>
    <w:p w14:paraId="1C2E349A" w14:textId="7F19E450" w:rsidR="00606099" w:rsidRPr="00904BB0" w:rsidRDefault="003510D9" w:rsidP="003B65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Ms. </w:t>
      </w:r>
      <w:r w:rsidR="003B656B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Weatherby-Hunter stated that they did not have a meeting. </w:t>
      </w:r>
    </w:p>
    <w:p w14:paraId="1C2E34A5" w14:textId="25144498" w:rsidR="00144BF5" w:rsidRPr="00814372" w:rsidRDefault="00144BF5" w:rsidP="003B65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entury Gothic" w:eastAsia="Arial Unicode MS" w:hAnsi="Century Gothic" w:cs="Arial Unicode MS"/>
          <w:b/>
          <w:bCs/>
          <w:color w:val="000000"/>
          <w:sz w:val="24"/>
          <w:szCs w:val="24"/>
          <w:bdr w:val="nil"/>
        </w:rPr>
      </w:pPr>
    </w:p>
    <w:p w14:paraId="1C2E34A6" w14:textId="77777777" w:rsidR="00443618" w:rsidRPr="00443618" w:rsidRDefault="00A5633B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Most Vulnerable Persons Sub-Committee- Ms. Grant</w:t>
      </w:r>
    </w:p>
    <w:p w14:paraId="772641C5" w14:textId="32B1DF84" w:rsidR="00F529E1" w:rsidRPr="00814372" w:rsidRDefault="00A5633B" w:rsidP="003B656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</w:pPr>
      <w:r w:rsidRPr="00A5633B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Ms. Grant </w:t>
      </w:r>
      <w:r w:rsidR="003B656B">
        <w:rPr>
          <w:rFonts w:ascii="Century Gothic" w:eastAsia="Arial Unicode MS" w:hAnsi="Century Gothic" w:cs="Arial Unicode MS"/>
          <w:color w:val="000000"/>
          <w:sz w:val="24"/>
          <w:szCs w:val="24"/>
          <w:u w:color="000000"/>
          <w:bdr w:val="nil"/>
        </w:rPr>
        <w:t xml:space="preserve">stated that she did not have a repot. </w:t>
      </w:r>
    </w:p>
    <w:p w14:paraId="3FA3AC6F" w14:textId="77777777" w:rsidR="005A79AD" w:rsidRPr="005A79AD" w:rsidRDefault="005A79AD" w:rsidP="007A7CD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</w:p>
    <w:p w14:paraId="1C2E34A9" w14:textId="30C58E56" w:rsidR="00443618" w:rsidRPr="00443618" w:rsidRDefault="003B656B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000000"/>
          <w:bdr w:val="nil"/>
        </w:rPr>
        <w:t>Process Improvement Task Force-Mr. Coggin</w:t>
      </w:r>
    </w:p>
    <w:p w14:paraId="1E6CDF6A" w14:textId="74116B22" w:rsidR="00301ED1" w:rsidRDefault="003B656B" w:rsidP="00301ED1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Mr. Coggin stated that the Task Force will be having a meeting this Wednesday </w:t>
      </w:r>
      <w:r w:rsidR="00FA3F3F">
        <w:rPr>
          <w:rFonts w:ascii="Century Gothic" w:hAnsi="Century Gothic"/>
          <w:sz w:val="24"/>
          <w:szCs w:val="24"/>
        </w:rPr>
        <w:t>(March</w:t>
      </w:r>
      <w:r w:rsidR="00113617">
        <w:rPr>
          <w:rFonts w:ascii="Century Gothic" w:hAnsi="Century Gothic"/>
          <w:sz w:val="24"/>
          <w:szCs w:val="24"/>
        </w:rPr>
        <w:t xml:space="preserve"> </w:t>
      </w:r>
      <w:r w:rsidR="00F54880">
        <w:rPr>
          <w:rFonts w:ascii="Century Gothic" w:hAnsi="Century Gothic"/>
          <w:sz w:val="24"/>
          <w:szCs w:val="24"/>
        </w:rPr>
        <w:t xml:space="preserve">30, 2022) </w:t>
      </w:r>
      <w:r>
        <w:rPr>
          <w:rFonts w:ascii="Century Gothic" w:hAnsi="Century Gothic"/>
          <w:sz w:val="24"/>
          <w:szCs w:val="24"/>
        </w:rPr>
        <w:t xml:space="preserve">at 9am and encouraged as many to come as possible. </w:t>
      </w:r>
    </w:p>
    <w:p w14:paraId="59F77A7E" w14:textId="06231D34" w:rsidR="003B656B" w:rsidRDefault="003B656B" w:rsidP="00301ED1">
      <w:pPr>
        <w:pStyle w:val="ListParagraph"/>
        <w:rPr>
          <w:rFonts w:ascii="Century Gothic" w:hAnsi="Century Gothic"/>
          <w:sz w:val="24"/>
          <w:szCs w:val="24"/>
        </w:rPr>
      </w:pPr>
    </w:p>
    <w:p w14:paraId="0C23F6D0" w14:textId="5C4C7E88" w:rsidR="003B656B" w:rsidRDefault="003B656B" w:rsidP="00301ED1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Mr. Baldwin stated that it’s not too late to be apart of that</w:t>
      </w:r>
      <w:r w:rsidR="00F0252D">
        <w:rPr>
          <w:rFonts w:ascii="Century Gothic" w:hAnsi="Century Gothic"/>
          <w:sz w:val="24"/>
          <w:szCs w:val="24"/>
        </w:rPr>
        <w:t xml:space="preserve"> Taskforce</w:t>
      </w:r>
      <w:r>
        <w:rPr>
          <w:rFonts w:ascii="Century Gothic" w:hAnsi="Century Gothic"/>
          <w:sz w:val="24"/>
          <w:szCs w:val="24"/>
        </w:rPr>
        <w:t xml:space="preserve"> and as </w:t>
      </w:r>
      <w:r w:rsidR="00F0252D">
        <w:rPr>
          <w:rFonts w:ascii="Century Gothic" w:hAnsi="Century Gothic"/>
          <w:sz w:val="24"/>
          <w:szCs w:val="24"/>
        </w:rPr>
        <w:t>much</w:t>
      </w:r>
      <w:r>
        <w:rPr>
          <w:rFonts w:ascii="Century Gothic" w:hAnsi="Century Gothic"/>
          <w:sz w:val="24"/>
          <w:szCs w:val="24"/>
        </w:rPr>
        <w:t xml:space="preserve"> participation from both the committee and the non-profit </w:t>
      </w:r>
      <w:r w:rsidR="00F0252D">
        <w:rPr>
          <w:rFonts w:ascii="Century Gothic" w:hAnsi="Century Gothic"/>
          <w:sz w:val="24"/>
          <w:szCs w:val="24"/>
        </w:rPr>
        <w:t>community</w:t>
      </w:r>
      <w:r>
        <w:rPr>
          <w:rFonts w:ascii="Century Gothic" w:hAnsi="Century Gothic"/>
          <w:sz w:val="24"/>
          <w:szCs w:val="24"/>
        </w:rPr>
        <w:t xml:space="preserve"> </w:t>
      </w:r>
      <w:r w:rsidR="00F0252D">
        <w:rPr>
          <w:rFonts w:ascii="Century Gothic" w:hAnsi="Century Gothic"/>
          <w:sz w:val="24"/>
          <w:szCs w:val="24"/>
        </w:rPr>
        <w:t>is needed</w:t>
      </w:r>
      <w:r w:rsidR="007D4D81">
        <w:rPr>
          <w:rFonts w:ascii="Century Gothic" w:hAnsi="Century Gothic"/>
          <w:sz w:val="24"/>
          <w:szCs w:val="24"/>
        </w:rPr>
        <w:t>, as there is a lot to cover</w:t>
      </w:r>
      <w:r w:rsidR="00F0252D">
        <w:rPr>
          <w:rFonts w:ascii="Century Gothic" w:hAnsi="Century Gothic"/>
          <w:sz w:val="24"/>
          <w:szCs w:val="24"/>
        </w:rPr>
        <w:t>. The goal is to have everything complete by Dec</w:t>
      </w:r>
      <w:r w:rsidR="000E0DEF">
        <w:rPr>
          <w:rFonts w:ascii="Century Gothic" w:hAnsi="Century Gothic"/>
          <w:sz w:val="24"/>
          <w:szCs w:val="24"/>
        </w:rPr>
        <w:t>ember</w:t>
      </w:r>
      <w:r w:rsidR="00F0252D">
        <w:rPr>
          <w:rFonts w:ascii="Century Gothic" w:hAnsi="Century Gothic"/>
          <w:sz w:val="24"/>
          <w:szCs w:val="24"/>
        </w:rPr>
        <w:t xml:space="preserve"> 2022</w:t>
      </w:r>
      <w:r w:rsidR="007D4D81">
        <w:rPr>
          <w:rFonts w:ascii="Century Gothic" w:hAnsi="Century Gothic"/>
          <w:sz w:val="24"/>
          <w:szCs w:val="24"/>
        </w:rPr>
        <w:t xml:space="preserve"> with the idea that any recommendations will lead to (if necessary) change in legislation which can take a long time. </w:t>
      </w:r>
    </w:p>
    <w:p w14:paraId="43AE1AAB" w14:textId="0941EE96" w:rsidR="007D4D81" w:rsidRDefault="007D4D81" w:rsidP="00301ED1">
      <w:pPr>
        <w:pStyle w:val="ListParagraph"/>
        <w:rPr>
          <w:rFonts w:ascii="Century Gothic" w:hAnsi="Century Gothic"/>
          <w:sz w:val="24"/>
          <w:szCs w:val="24"/>
        </w:rPr>
      </w:pPr>
    </w:p>
    <w:p w14:paraId="416AA983" w14:textId="53DCC8AA" w:rsidR="007D4D81" w:rsidRDefault="007D4D81" w:rsidP="00301ED1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Mr. Snyder stated as a reminder, this is a Taskforce, not a committee, so the option to attend via Zoom is available. </w:t>
      </w:r>
    </w:p>
    <w:p w14:paraId="08BEA8AE" w14:textId="77777777" w:rsidR="003B656B" w:rsidRDefault="003B656B" w:rsidP="00301ED1">
      <w:pPr>
        <w:pStyle w:val="ListParagraph"/>
        <w:rPr>
          <w:rFonts w:ascii="Century Gothic" w:hAnsi="Century Gothic"/>
          <w:sz w:val="24"/>
          <w:szCs w:val="24"/>
        </w:rPr>
      </w:pPr>
    </w:p>
    <w:p w14:paraId="2AC72997" w14:textId="0ACE4DB7" w:rsidR="00640AEF" w:rsidRDefault="00640AEF" w:rsidP="00301ED1">
      <w:pPr>
        <w:pStyle w:val="ListParagraph"/>
        <w:rPr>
          <w:rFonts w:ascii="Century Gothic" w:hAnsi="Century Gothic"/>
          <w:sz w:val="24"/>
          <w:szCs w:val="24"/>
        </w:rPr>
      </w:pPr>
    </w:p>
    <w:p w14:paraId="2788265F" w14:textId="77777777" w:rsidR="006F2859" w:rsidRDefault="006F2859" w:rsidP="00301ED1">
      <w:pPr>
        <w:pStyle w:val="ListParagraph"/>
        <w:rPr>
          <w:rFonts w:ascii="Century Gothic" w:hAnsi="Century Gothic"/>
          <w:sz w:val="24"/>
          <w:szCs w:val="24"/>
        </w:rPr>
      </w:pPr>
    </w:p>
    <w:p w14:paraId="19C3C1C6" w14:textId="77777777" w:rsidR="00866F53" w:rsidRDefault="00866F53" w:rsidP="00301ED1">
      <w:pPr>
        <w:pStyle w:val="ListParagraph"/>
        <w:rPr>
          <w:rFonts w:ascii="Century Gothic" w:hAnsi="Century Gothic"/>
          <w:sz w:val="24"/>
          <w:szCs w:val="24"/>
        </w:rPr>
      </w:pPr>
    </w:p>
    <w:p w14:paraId="03011100" w14:textId="77777777" w:rsidR="00866F53" w:rsidRDefault="00866F53" w:rsidP="00301ED1">
      <w:pPr>
        <w:pStyle w:val="ListParagraph"/>
        <w:rPr>
          <w:rFonts w:ascii="Century Gothic" w:hAnsi="Century Gothic"/>
          <w:sz w:val="24"/>
          <w:szCs w:val="24"/>
        </w:rPr>
      </w:pPr>
    </w:p>
    <w:p w14:paraId="67BC5047" w14:textId="7D9F116D" w:rsidR="00640AEF" w:rsidRPr="0057730A" w:rsidRDefault="000E0DEF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57730A">
        <w:rPr>
          <w:rFonts w:ascii="Century Gothic" w:hAnsi="Century Gothic"/>
          <w:b/>
          <w:bCs/>
          <w:color w:val="000000"/>
          <w:sz w:val="24"/>
          <w:szCs w:val="24"/>
        </w:rPr>
        <w:t>Public Comment-Mr. Baldwin</w:t>
      </w:r>
    </w:p>
    <w:p w14:paraId="5A6C839F" w14:textId="3991D9AE" w:rsidR="000E0DEF" w:rsidRPr="00F65963" w:rsidRDefault="000E0DEF" w:rsidP="000E0DE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color w:val="000000"/>
          <w:sz w:val="24"/>
          <w:szCs w:val="24"/>
        </w:rPr>
      </w:pPr>
      <w:r w:rsidRPr="00F65963">
        <w:rPr>
          <w:rFonts w:ascii="Century Gothic" w:hAnsi="Century Gothic"/>
          <w:color w:val="000000"/>
          <w:sz w:val="24"/>
          <w:szCs w:val="24"/>
        </w:rPr>
        <w:t>Mr. Baldwin opened the floor for Public Comment</w:t>
      </w:r>
    </w:p>
    <w:p w14:paraId="2B58B709" w14:textId="0572B169" w:rsidR="000E0DEF" w:rsidRPr="0057730A" w:rsidRDefault="000E0DEF" w:rsidP="000E0DE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b/>
          <w:bCs/>
          <w:color w:val="000000"/>
          <w:sz w:val="24"/>
          <w:szCs w:val="24"/>
        </w:rPr>
      </w:pPr>
    </w:p>
    <w:p w14:paraId="2B6E065F" w14:textId="183B2662" w:rsidR="0057730A" w:rsidRPr="0057730A" w:rsidRDefault="000E0DEF" w:rsidP="0057730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/>
          <w:color w:val="000000"/>
          <w:sz w:val="24"/>
          <w:szCs w:val="24"/>
        </w:rPr>
      </w:pPr>
      <w:r w:rsidRPr="0057730A">
        <w:rPr>
          <w:rFonts w:ascii="Century Gothic" w:hAnsi="Century Gothic"/>
          <w:color w:val="000000"/>
          <w:sz w:val="24"/>
          <w:szCs w:val="24"/>
        </w:rPr>
        <w:t xml:space="preserve">Bill Haley </w:t>
      </w:r>
      <w:r w:rsidR="006F2859">
        <w:rPr>
          <w:rFonts w:ascii="Century Gothic" w:hAnsi="Century Gothic"/>
          <w:color w:val="000000"/>
          <w:sz w:val="24"/>
          <w:szCs w:val="24"/>
        </w:rPr>
        <w:t xml:space="preserve">with </w:t>
      </w:r>
      <w:r w:rsidRPr="0057730A">
        <w:rPr>
          <w:rFonts w:ascii="Century Gothic" w:hAnsi="Century Gothic"/>
          <w:color w:val="000000"/>
          <w:sz w:val="24"/>
          <w:szCs w:val="24"/>
        </w:rPr>
        <w:t>Family Foundations</w:t>
      </w:r>
      <w:r w:rsidR="006F2859">
        <w:rPr>
          <w:rFonts w:ascii="Century Gothic" w:hAnsi="Century Gothic"/>
          <w:color w:val="000000"/>
          <w:sz w:val="24"/>
          <w:szCs w:val="24"/>
        </w:rPr>
        <w:t xml:space="preserve"> caught a scrivener’s error</w:t>
      </w:r>
      <w:r w:rsidR="00AF5139">
        <w:rPr>
          <w:rFonts w:ascii="Century Gothic" w:hAnsi="Century Gothic"/>
          <w:color w:val="000000"/>
          <w:sz w:val="24"/>
          <w:szCs w:val="24"/>
        </w:rPr>
        <w:t>.</w:t>
      </w:r>
      <w:r w:rsidRPr="0057730A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57730A">
        <w:rPr>
          <w:rFonts w:ascii="Century Gothic" w:hAnsi="Century Gothic"/>
          <w:color w:val="000000"/>
          <w:sz w:val="24"/>
          <w:szCs w:val="24"/>
        </w:rPr>
        <w:t xml:space="preserve">John Snyder &amp; Ashleigh Brew adjusted the letter </w:t>
      </w:r>
      <w:r w:rsidR="00AF5139">
        <w:rPr>
          <w:rFonts w:ascii="Century Gothic" w:hAnsi="Century Gothic"/>
          <w:color w:val="000000"/>
          <w:sz w:val="24"/>
          <w:szCs w:val="24"/>
        </w:rPr>
        <w:t>and made</w:t>
      </w:r>
      <w:r w:rsidR="0057730A">
        <w:rPr>
          <w:rFonts w:ascii="Century Gothic" w:hAnsi="Century Gothic"/>
          <w:color w:val="000000"/>
          <w:sz w:val="24"/>
          <w:szCs w:val="24"/>
        </w:rPr>
        <w:t xml:space="preserve"> the </w:t>
      </w:r>
      <w:r w:rsidR="006F2859">
        <w:rPr>
          <w:rFonts w:ascii="Century Gothic" w:hAnsi="Century Gothic"/>
          <w:color w:val="000000"/>
          <w:sz w:val="24"/>
          <w:szCs w:val="24"/>
        </w:rPr>
        <w:t>change</w:t>
      </w:r>
      <w:r w:rsidR="0057730A">
        <w:rPr>
          <w:rFonts w:ascii="Century Gothic" w:hAnsi="Century Gothic"/>
          <w:color w:val="000000"/>
          <w:sz w:val="24"/>
          <w:szCs w:val="24"/>
        </w:rPr>
        <w:t xml:space="preserve">. </w:t>
      </w:r>
    </w:p>
    <w:p w14:paraId="7E0F8184" w14:textId="77777777" w:rsidR="004B7EC5" w:rsidRPr="0057730A" w:rsidRDefault="004B7EC5" w:rsidP="00866F5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7D0C9928" w14:textId="5AB651A5" w:rsidR="0057730A" w:rsidRDefault="0057730A" w:rsidP="0057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r w:rsidRPr="0057730A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Vote on the 2023 Funding Recommendation to Mayor’s Office-Mr. Baldwin</w:t>
      </w:r>
    </w:p>
    <w:p w14:paraId="43BDEFC3" w14:textId="3224AA14" w:rsidR="00155E72" w:rsidRDefault="0057730A" w:rsidP="00F659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This was voted on in section III, during the discussion of the Budget Sub-Committees recommendation. </w:t>
      </w:r>
    </w:p>
    <w:p w14:paraId="59ABDD77" w14:textId="77777777" w:rsidR="0057730A" w:rsidRPr="0057730A" w:rsidRDefault="0057730A" w:rsidP="00155E7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</w:p>
    <w:p w14:paraId="75022693" w14:textId="3FF78D67" w:rsidR="00155E72" w:rsidRDefault="0057730A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bookmarkStart w:id="0" w:name="_Hlk99445024"/>
      <w:r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Update on the FY 2022</w:t>
      </w:r>
      <w:r w:rsidR="00045EDF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 xml:space="preserve"> PSG Awards-Mr. Wilson (OGC)</w:t>
      </w:r>
    </w:p>
    <w:p w14:paraId="68272650" w14:textId="0A623224" w:rsidR="00045EDF" w:rsidRPr="00045EDF" w:rsidRDefault="00045EDF" w:rsidP="00F659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 w:rsidRPr="00045ED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Mr. Snyder stated that we would </w:t>
      </w:r>
      <w:r>
        <w:rPr>
          <w:rFonts w:ascii="Century Gothic" w:hAnsi="Century Gothic" w:cs="Calibri"/>
          <w:sz w:val="24"/>
          <w:szCs w:val="24"/>
          <w:u w:color="4864A7"/>
          <w:bdr w:val="nil"/>
        </w:rPr>
        <w:t>table</w:t>
      </w:r>
      <w:r w:rsidRPr="00045EDF">
        <w:rPr>
          <w:rFonts w:ascii="Century Gothic" w:hAnsi="Century Gothic" w:cs="Calibri"/>
          <w:sz w:val="24"/>
          <w:szCs w:val="24"/>
          <w:u w:color="4864A7"/>
          <w:bdr w:val="nil"/>
        </w:rPr>
        <w:t xml:space="preserve"> item IX until the next meeting as the office is still working on the funds being adjusted. The agencies that are affected have been notified. </w:t>
      </w:r>
    </w:p>
    <w:p w14:paraId="0F796639" w14:textId="77777777" w:rsidR="00045EDF" w:rsidRDefault="00045EDF" w:rsidP="00045E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</w:p>
    <w:bookmarkEnd w:id="0"/>
    <w:p w14:paraId="718E3A88" w14:textId="742A5356" w:rsidR="0057730A" w:rsidRDefault="0057730A" w:rsidP="0057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r w:rsidRPr="0057730A"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Open Discussion- Mr. Baldwin</w:t>
      </w:r>
    </w:p>
    <w:p w14:paraId="04D5658A" w14:textId="13FA566C" w:rsidR="00045EDF" w:rsidRPr="00045EDF" w:rsidRDefault="00045EDF" w:rsidP="00F659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 w:rsidRPr="00045EDF">
        <w:rPr>
          <w:rFonts w:ascii="Century Gothic" w:hAnsi="Century Gothic" w:cs="Calibri"/>
          <w:sz w:val="24"/>
          <w:szCs w:val="24"/>
          <w:u w:color="4864A7"/>
          <w:bdr w:val="nil"/>
        </w:rPr>
        <w:t>None</w:t>
      </w:r>
    </w:p>
    <w:p w14:paraId="10846E17" w14:textId="77777777" w:rsidR="00045EDF" w:rsidRDefault="00045EDF" w:rsidP="00045E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</w:p>
    <w:p w14:paraId="0EAD9F7F" w14:textId="222150B0" w:rsidR="0057730A" w:rsidRPr="0057730A" w:rsidRDefault="00045EDF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  <w:t>Public Comment</w:t>
      </w:r>
    </w:p>
    <w:p w14:paraId="6BC75A8F" w14:textId="71AAB16C" w:rsidR="00045EDF" w:rsidRPr="0057730A" w:rsidRDefault="00045EDF" w:rsidP="00F6596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jc w:val="both"/>
        <w:rPr>
          <w:rFonts w:ascii="Century Gothic" w:hAnsi="Century Gothic" w:cs="Calibri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sz w:val="24"/>
          <w:szCs w:val="24"/>
          <w:u w:color="4864A7"/>
          <w:bdr w:val="nil"/>
        </w:rPr>
        <w:t>No</w:t>
      </w:r>
      <w:r w:rsidR="00F93133">
        <w:rPr>
          <w:rFonts w:ascii="Century Gothic" w:hAnsi="Century Gothic" w:cs="Calibri"/>
          <w:sz w:val="24"/>
          <w:szCs w:val="24"/>
          <w:u w:color="4864A7"/>
          <w:bdr w:val="nil"/>
        </w:rPr>
        <w:t>ne</w:t>
      </w:r>
    </w:p>
    <w:p w14:paraId="51073C18" w14:textId="77777777" w:rsidR="00155E72" w:rsidRPr="0057730A" w:rsidRDefault="00155E72" w:rsidP="00155E7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sz w:val="24"/>
          <w:szCs w:val="24"/>
          <w:u w:color="4864A7"/>
          <w:bdr w:val="nil"/>
        </w:rPr>
      </w:pPr>
    </w:p>
    <w:p w14:paraId="1C2E34B2" w14:textId="3FB64D99" w:rsidR="001C7BF1" w:rsidRPr="0057730A" w:rsidRDefault="001C7BF1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FF0000"/>
          <w:sz w:val="24"/>
          <w:szCs w:val="24"/>
          <w:u w:color="4864A7"/>
          <w:bdr w:val="nil"/>
        </w:rPr>
      </w:pPr>
      <w:r w:rsidRPr="0057730A">
        <w:rPr>
          <w:rFonts w:ascii="Century Gothic" w:hAnsi="Century Gothic"/>
          <w:b/>
          <w:sz w:val="24"/>
          <w:szCs w:val="24"/>
        </w:rPr>
        <w:t>Adjourn</w:t>
      </w:r>
      <w:r w:rsidR="00F51BE2" w:rsidRPr="0057730A">
        <w:rPr>
          <w:rFonts w:ascii="Century Gothic" w:hAnsi="Century Gothic"/>
          <w:b/>
          <w:sz w:val="24"/>
          <w:szCs w:val="24"/>
        </w:rPr>
        <w:t xml:space="preserve">ed </w:t>
      </w:r>
      <w:r w:rsidR="00F51BE2" w:rsidRPr="0057730A">
        <w:rPr>
          <w:rFonts w:ascii="Century Gothic" w:hAnsi="Century Gothic"/>
          <w:bCs/>
          <w:sz w:val="24"/>
          <w:szCs w:val="24"/>
        </w:rPr>
        <w:t>at</w:t>
      </w:r>
      <w:r w:rsidR="001711B5" w:rsidRPr="0057730A">
        <w:rPr>
          <w:rFonts w:ascii="Century Gothic" w:hAnsi="Century Gothic"/>
          <w:bCs/>
          <w:sz w:val="24"/>
          <w:szCs w:val="24"/>
        </w:rPr>
        <w:t xml:space="preserve"> </w:t>
      </w:r>
      <w:r w:rsidR="00045EDF">
        <w:rPr>
          <w:rFonts w:ascii="Century Gothic" w:hAnsi="Century Gothic"/>
          <w:bCs/>
          <w:sz w:val="24"/>
          <w:szCs w:val="24"/>
        </w:rPr>
        <w:t>3:21</w:t>
      </w:r>
      <w:r w:rsidR="00F51BE2" w:rsidRPr="0057730A">
        <w:rPr>
          <w:rFonts w:ascii="Century Gothic" w:hAnsi="Century Gothic"/>
          <w:bCs/>
          <w:sz w:val="24"/>
          <w:szCs w:val="24"/>
        </w:rPr>
        <w:t xml:space="preserve"> PM.  </w:t>
      </w:r>
    </w:p>
    <w:p w14:paraId="1C2E34B3" w14:textId="77777777" w:rsidR="002547C5" w:rsidRPr="0057730A" w:rsidRDefault="001C7BF1" w:rsidP="00E3226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 w:rsidRPr="0057730A">
        <w:rPr>
          <w:rFonts w:ascii="Century Gothic" w:hAnsi="Century Gothic"/>
          <w:b/>
          <w:color w:val="auto"/>
        </w:rPr>
        <w:t xml:space="preserve">         </w:t>
      </w:r>
      <w:r w:rsidR="00D16BA5" w:rsidRPr="0057730A">
        <w:rPr>
          <w:rFonts w:ascii="Century Gothic" w:hAnsi="Century Gothic"/>
          <w:b/>
          <w:color w:val="auto"/>
        </w:rPr>
        <w:t xml:space="preserve">            </w:t>
      </w:r>
    </w:p>
    <w:p w14:paraId="1C2E34B4" w14:textId="77777777" w:rsidR="00EB7425" w:rsidRPr="0057730A" w:rsidRDefault="00EB7425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</w:p>
    <w:p w14:paraId="1C2E34B5" w14:textId="77777777" w:rsidR="003E6F73" w:rsidRPr="0057730A" w:rsidRDefault="00E96FB7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 w:rsidRPr="0057730A">
        <w:rPr>
          <w:rFonts w:ascii="Century Gothic" w:hAnsi="Century Gothic"/>
          <w:b/>
          <w:color w:val="auto"/>
        </w:rPr>
        <w:t>A verbatim recording</w:t>
      </w:r>
      <w:r w:rsidR="00A5664E" w:rsidRPr="0057730A">
        <w:rPr>
          <w:rFonts w:ascii="Century Gothic" w:hAnsi="Century Gothic"/>
          <w:b/>
          <w:color w:val="auto"/>
        </w:rPr>
        <w:t xml:space="preserve"> of this meeting</w:t>
      </w:r>
      <w:r w:rsidRPr="0057730A">
        <w:rPr>
          <w:rFonts w:ascii="Century Gothic" w:hAnsi="Century Gothic"/>
          <w:b/>
          <w:color w:val="auto"/>
        </w:rPr>
        <w:t xml:space="preserve"> is available upon request.</w:t>
      </w:r>
    </w:p>
    <w:sectPr w:rsidR="003E6F73" w:rsidRPr="0057730A" w:rsidSect="001835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01621" w14:textId="77777777" w:rsidR="0020078A" w:rsidRDefault="0020078A">
      <w:pPr>
        <w:spacing w:after="0" w:line="240" w:lineRule="auto"/>
      </w:pPr>
      <w:r>
        <w:separator/>
      </w:r>
    </w:p>
  </w:endnote>
  <w:endnote w:type="continuationSeparator" w:id="0">
    <w:p w14:paraId="52CE14D9" w14:textId="77777777" w:rsidR="0020078A" w:rsidRDefault="0020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D0E5" w14:textId="77777777" w:rsidR="00FB4160" w:rsidRDefault="00FB41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5B047" w14:textId="77777777" w:rsidR="00FB4160" w:rsidRDefault="00FB41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54E0" w14:textId="77777777" w:rsidR="00FB4160" w:rsidRDefault="00FB4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E03E3" w14:textId="77777777" w:rsidR="0020078A" w:rsidRDefault="0020078A">
      <w:pPr>
        <w:spacing w:after="0" w:line="240" w:lineRule="auto"/>
      </w:pPr>
      <w:r>
        <w:separator/>
      </w:r>
    </w:p>
  </w:footnote>
  <w:footnote w:type="continuationSeparator" w:id="0">
    <w:p w14:paraId="00201B7F" w14:textId="77777777" w:rsidR="0020078A" w:rsidRDefault="00200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440A" w14:textId="77777777" w:rsidR="00FB4160" w:rsidRDefault="00FB41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58BB5C9E" w:rsidR="0013474C" w:rsidRDefault="00AF5139">
    <w:pPr>
      <w:pStyle w:val="Header"/>
    </w:pPr>
    <w:sdt>
      <w:sdtPr>
        <w:id w:val="-2056449041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3CD4A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11C4D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C2E3561" wp14:editId="1C2E3562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5B9DAA" id="Group 3" o:spid="_x0000_s1026" style="position:absolute;margin-left:-47.4pt;margin-top:-18pt;width:568.8pt;height:98pt;z-index:251657216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Aql4mN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1AA1D" w14:textId="77777777" w:rsidR="00FB4160" w:rsidRDefault="00FB41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6E89"/>
    <w:multiLevelType w:val="hybridMultilevel"/>
    <w:tmpl w:val="FB7C504C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4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5"/>
  </w:num>
  <w:num w:numId="4">
    <w:abstractNumId w:val="6"/>
  </w:num>
  <w:num w:numId="5">
    <w:abstractNumId w:val="15"/>
  </w:num>
  <w:num w:numId="6">
    <w:abstractNumId w:val="3"/>
  </w:num>
  <w:num w:numId="7">
    <w:abstractNumId w:val="25"/>
  </w:num>
  <w:num w:numId="8">
    <w:abstractNumId w:val="17"/>
  </w:num>
  <w:num w:numId="9">
    <w:abstractNumId w:val="22"/>
  </w:num>
  <w:num w:numId="10">
    <w:abstractNumId w:val="9"/>
  </w:num>
  <w:num w:numId="11">
    <w:abstractNumId w:val="29"/>
  </w:num>
  <w:num w:numId="12">
    <w:abstractNumId w:val="18"/>
  </w:num>
  <w:num w:numId="13">
    <w:abstractNumId w:val="26"/>
  </w:num>
  <w:num w:numId="14">
    <w:abstractNumId w:val="14"/>
  </w:num>
  <w:num w:numId="15">
    <w:abstractNumId w:val="31"/>
  </w:num>
  <w:num w:numId="16">
    <w:abstractNumId w:val="2"/>
  </w:num>
  <w:num w:numId="17">
    <w:abstractNumId w:val="24"/>
  </w:num>
  <w:num w:numId="18">
    <w:abstractNumId w:val="8"/>
  </w:num>
  <w:num w:numId="19">
    <w:abstractNumId w:val="1"/>
  </w:num>
  <w:num w:numId="20">
    <w:abstractNumId w:val="21"/>
  </w:num>
  <w:num w:numId="21">
    <w:abstractNumId w:val="27"/>
  </w:num>
  <w:num w:numId="22">
    <w:abstractNumId w:val="7"/>
  </w:num>
  <w:num w:numId="23">
    <w:abstractNumId w:val="10"/>
  </w:num>
  <w:num w:numId="24">
    <w:abstractNumId w:val="16"/>
  </w:num>
  <w:num w:numId="25">
    <w:abstractNumId w:val="11"/>
  </w:num>
  <w:num w:numId="26">
    <w:abstractNumId w:val="13"/>
  </w:num>
  <w:num w:numId="27">
    <w:abstractNumId w:val="23"/>
  </w:num>
  <w:num w:numId="28">
    <w:abstractNumId w:val="12"/>
  </w:num>
  <w:num w:numId="29">
    <w:abstractNumId w:val="0"/>
  </w:num>
  <w:num w:numId="30">
    <w:abstractNumId w:val="19"/>
  </w:num>
  <w:num w:numId="31">
    <w:abstractNumId w:val="20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15EA4"/>
    <w:rsid w:val="000210EA"/>
    <w:rsid w:val="000368B3"/>
    <w:rsid w:val="000372AB"/>
    <w:rsid w:val="000405F4"/>
    <w:rsid w:val="00042EBF"/>
    <w:rsid w:val="00043664"/>
    <w:rsid w:val="00045EDF"/>
    <w:rsid w:val="000559A3"/>
    <w:rsid w:val="00056D93"/>
    <w:rsid w:val="00065C8A"/>
    <w:rsid w:val="00067FC7"/>
    <w:rsid w:val="000718F3"/>
    <w:rsid w:val="00077811"/>
    <w:rsid w:val="00081160"/>
    <w:rsid w:val="000812BE"/>
    <w:rsid w:val="000857E0"/>
    <w:rsid w:val="0009015C"/>
    <w:rsid w:val="00093BFA"/>
    <w:rsid w:val="000A45BD"/>
    <w:rsid w:val="000A65B7"/>
    <w:rsid w:val="000B25CA"/>
    <w:rsid w:val="000B6645"/>
    <w:rsid w:val="000C65D5"/>
    <w:rsid w:val="000D24E1"/>
    <w:rsid w:val="000D4C1C"/>
    <w:rsid w:val="000D60FA"/>
    <w:rsid w:val="000E0DEF"/>
    <w:rsid w:val="0010224E"/>
    <w:rsid w:val="00103445"/>
    <w:rsid w:val="00104F74"/>
    <w:rsid w:val="00107AFA"/>
    <w:rsid w:val="00113617"/>
    <w:rsid w:val="00115556"/>
    <w:rsid w:val="0013474C"/>
    <w:rsid w:val="00144BF5"/>
    <w:rsid w:val="00144F4C"/>
    <w:rsid w:val="001473ED"/>
    <w:rsid w:val="00152A8F"/>
    <w:rsid w:val="001545BD"/>
    <w:rsid w:val="00155E72"/>
    <w:rsid w:val="001637FF"/>
    <w:rsid w:val="001711B5"/>
    <w:rsid w:val="00183514"/>
    <w:rsid w:val="00184650"/>
    <w:rsid w:val="001A6F40"/>
    <w:rsid w:val="001B303A"/>
    <w:rsid w:val="001B4144"/>
    <w:rsid w:val="001C545C"/>
    <w:rsid w:val="001C7BF1"/>
    <w:rsid w:val="001D2C8A"/>
    <w:rsid w:val="001F46D7"/>
    <w:rsid w:val="001F6F97"/>
    <w:rsid w:val="0020078A"/>
    <w:rsid w:val="00202273"/>
    <w:rsid w:val="00202961"/>
    <w:rsid w:val="002030B7"/>
    <w:rsid w:val="00224AAB"/>
    <w:rsid w:val="00226EBD"/>
    <w:rsid w:val="002428F1"/>
    <w:rsid w:val="002547C5"/>
    <w:rsid w:val="00272457"/>
    <w:rsid w:val="002724A0"/>
    <w:rsid w:val="00273BFB"/>
    <w:rsid w:val="00274021"/>
    <w:rsid w:val="0028021B"/>
    <w:rsid w:val="00282FE9"/>
    <w:rsid w:val="0028313E"/>
    <w:rsid w:val="002C0AC6"/>
    <w:rsid w:val="002D11E3"/>
    <w:rsid w:val="002E5E64"/>
    <w:rsid w:val="002F2CDE"/>
    <w:rsid w:val="002F3D98"/>
    <w:rsid w:val="002F562A"/>
    <w:rsid w:val="002F6EE9"/>
    <w:rsid w:val="00301ED1"/>
    <w:rsid w:val="003039E0"/>
    <w:rsid w:val="003106FF"/>
    <w:rsid w:val="00311C4D"/>
    <w:rsid w:val="003358F3"/>
    <w:rsid w:val="00337D62"/>
    <w:rsid w:val="003510D9"/>
    <w:rsid w:val="00356E76"/>
    <w:rsid w:val="0036511F"/>
    <w:rsid w:val="00373AEE"/>
    <w:rsid w:val="003B607B"/>
    <w:rsid w:val="003B656B"/>
    <w:rsid w:val="003B7B40"/>
    <w:rsid w:val="003C4864"/>
    <w:rsid w:val="003C7211"/>
    <w:rsid w:val="003D26AA"/>
    <w:rsid w:val="003E1311"/>
    <w:rsid w:val="003E6F73"/>
    <w:rsid w:val="003F3F7B"/>
    <w:rsid w:val="0041479C"/>
    <w:rsid w:val="00421207"/>
    <w:rsid w:val="00422B3D"/>
    <w:rsid w:val="00440346"/>
    <w:rsid w:val="00440C3D"/>
    <w:rsid w:val="00441C37"/>
    <w:rsid w:val="00443618"/>
    <w:rsid w:val="00455BA5"/>
    <w:rsid w:val="00456939"/>
    <w:rsid w:val="00457128"/>
    <w:rsid w:val="00464D47"/>
    <w:rsid w:val="0046616A"/>
    <w:rsid w:val="00467FCE"/>
    <w:rsid w:val="00472BEA"/>
    <w:rsid w:val="004742F7"/>
    <w:rsid w:val="004B17DD"/>
    <w:rsid w:val="004B4D96"/>
    <w:rsid w:val="004B7EC5"/>
    <w:rsid w:val="004C2205"/>
    <w:rsid w:val="004C4079"/>
    <w:rsid w:val="004E4A5B"/>
    <w:rsid w:val="00516406"/>
    <w:rsid w:val="00526273"/>
    <w:rsid w:val="00540D7E"/>
    <w:rsid w:val="005410CE"/>
    <w:rsid w:val="00544DBC"/>
    <w:rsid w:val="00545DE3"/>
    <w:rsid w:val="00551B74"/>
    <w:rsid w:val="00575515"/>
    <w:rsid w:val="0057730A"/>
    <w:rsid w:val="00587FCF"/>
    <w:rsid w:val="005A79AD"/>
    <w:rsid w:val="005D0337"/>
    <w:rsid w:val="005D42E2"/>
    <w:rsid w:val="005E5C8F"/>
    <w:rsid w:val="005F7A25"/>
    <w:rsid w:val="00601CE6"/>
    <w:rsid w:val="00606099"/>
    <w:rsid w:val="00617597"/>
    <w:rsid w:val="00626B79"/>
    <w:rsid w:val="00631222"/>
    <w:rsid w:val="006327A9"/>
    <w:rsid w:val="00632CF3"/>
    <w:rsid w:val="00640AEF"/>
    <w:rsid w:val="006436D4"/>
    <w:rsid w:val="006650BF"/>
    <w:rsid w:val="00670091"/>
    <w:rsid w:val="0067172D"/>
    <w:rsid w:val="0067474C"/>
    <w:rsid w:val="0068365E"/>
    <w:rsid w:val="00687A52"/>
    <w:rsid w:val="006966D2"/>
    <w:rsid w:val="006B17F7"/>
    <w:rsid w:val="006B587F"/>
    <w:rsid w:val="006C3CAB"/>
    <w:rsid w:val="006D6BF5"/>
    <w:rsid w:val="006F05E1"/>
    <w:rsid w:val="006F2859"/>
    <w:rsid w:val="00705A97"/>
    <w:rsid w:val="007409A7"/>
    <w:rsid w:val="00757C56"/>
    <w:rsid w:val="00773F21"/>
    <w:rsid w:val="00776739"/>
    <w:rsid w:val="00780285"/>
    <w:rsid w:val="00785916"/>
    <w:rsid w:val="007914A6"/>
    <w:rsid w:val="0079670F"/>
    <w:rsid w:val="00797B46"/>
    <w:rsid w:val="007A1F54"/>
    <w:rsid w:val="007A48C6"/>
    <w:rsid w:val="007A7CD3"/>
    <w:rsid w:val="007B4164"/>
    <w:rsid w:val="007C05CA"/>
    <w:rsid w:val="007D4D81"/>
    <w:rsid w:val="007F1FF1"/>
    <w:rsid w:val="0080085C"/>
    <w:rsid w:val="00801F4E"/>
    <w:rsid w:val="00814372"/>
    <w:rsid w:val="008150C6"/>
    <w:rsid w:val="0084633A"/>
    <w:rsid w:val="008613CC"/>
    <w:rsid w:val="00866F53"/>
    <w:rsid w:val="0087285A"/>
    <w:rsid w:val="00897923"/>
    <w:rsid w:val="008A53E4"/>
    <w:rsid w:val="008C4ECC"/>
    <w:rsid w:val="008F353E"/>
    <w:rsid w:val="00904BB0"/>
    <w:rsid w:val="00913CCC"/>
    <w:rsid w:val="00925A9F"/>
    <w:rsid w:val="00926D22"/>
    <w:rsid w:val="00927B6C"/>
    <w:rsid w:val="00927BE4"/>
    <w:rsid w:val="0093366E"/>
    <w:rsid w:val="00936172"/>
    <w:rsid w:val="00957691"/>
    <w:rsid w:val="00970652"/>
    <w:rsid w:val="00974748"/>
    <w:rsid w:val="0098396A"/>
    <w:rsid w:val="009B6F3E"/>
    <w:rsid w:val="009C26B9"/>
    <w:rsid w:val="009C4550"/>
    <w:rsid w:val="009C69FD"/>
    <w:rsid w:val="009E2919"/>
    <w:rsid w:val="009F4D28"/>
    <w:rsid w:val="009F5FCD"/>
    <w:rsid w:val="009F6F4E"/>
    <w:rsid w:val="00A00C9F"/>
    <w:rsid w:val="00A00F2B"/>
    <w:rsid w:val="00A11B77"/>
    <w:rsid w:val="00A12372"/>
    <w:rsid w:val="00A27B57"/>
    <w:rsid w:val="00A3652E"/>
    <w:rsid w:val="00A3752C"/>
    <w:rsid w:val="00A5633B"/>
    <w:rsid w:val="00A5664E"/>
    <w:rsid w:val="00A608BF"/>
    <w:rsid w:val="00A6439F"/>
    <w:rsid w:val="00A87440"/>
    <w:rsid w:val="00AA0EC3"/>
    <w:rsid w:val="00AA3146"/>
    <w:rsid w:val="00AA6C64"/>
    <w:rsid w:val="00AA7CF7"/>
    <w:rsid w:val="00AB6C9F"/>
    <w:rsid w:val="00AC050D"/>
    <w:rsid w:val="00AC69D3"/>
    <w:rsid w:val="00AD70DE"/>
    <w:rsid w:val="00AF5139"/>
    <w:rsid w:val="00B06B27"/>
    <w:rsid w:val="00B06F10"/>
    <w:rsid w:val="00B1496A"/>
    <w:rsid w:val="00B205E2"/>
    <w:rsid w:val="00B42420"/>
    <w:rsid w:val="00B524D2"/>
    <w:rsid w:val="00B576B6"/>
    <w:rsid w:val="00B60AD7"/>
    <w:rsid w:val="00B76D2E"/>
    <w:rsid w:val="00B8103A"/>
    <w:rsid w:val="00B86366"/>
    <w:rsid w:val="00BA6618"/>
    <w:rsid w:val="00BA6A27"/>
    <w:rsid w:val="00BB480D"/>
    <w:rsid w:val="00BC67F5"/>
    <w:rsid w:val="00BD270B"/>
    <w:rsid w:val="00BE268D"/>
    <w:rsid w:val="00C058A6"/>
    <w:rsid w:val="00C14235"/>
    <w:rsid w:val="00C25D55"/>
    <w:rsid w:val="00C27661"/>
    <w:rsid w:val="00C33F6D"/>
    <w:rsid w:val="00C34B4F"/>
    <w:rsid w:val="00C360F6"/>
    <w:rsid w:val="00C42389"/>
    <w:rsid w:val="00C4386C"/>
    <w:rsid w:val="00C512E2"/>
    <w:rsid w:val="00C51DBE"/>
    <w:rsid w:val="00C84EBE"/>
    <w:rsid w:val="00C8547E"/>
    <w:rsid w:val="00C92382"/>
    <w:rsid w:val="00C94258"/>
    <w:rsid w:val="00C96491"/>
    <w:rsid w:val="00C975B6"/>
    <w:rsid w:val="00CB4878"/>
    <w:rsid w:val="00CC21BB"/>
    <w:rsid w:val="00CC57C2"/>
    <w:rsid w:val="00CC6042"/>
    <w:rsid w:val="00CC7FEC"/>
    <w:rsid w:val="00CD1E4C"/>
    <w:rsid w:val="00CE4275"/>
    <w:rsid w:val="00CF6CF7"/>
    <w:rsid w:val="00CF75A1"/>
    <w:rsid w:val="00D07CED"/>
    <w:rsid w:val="00D16BA5"/>
    <w:rsid w:val="00D22F31"/>
    <w:rsid w:val="00D238BB"/>
    <w:rsid w:val="00D43AEB"/>
    <w:rsid w:val="00D44558"/>
    <w:rsid w:val="00D45F6A"/>
    <w:rsid w:val="00D47BDD"/>
    <w:rsid w:val="00D51B27"/>
    <w:rsid w:val="00D648D9"/>
    <w:rsid w:val="00D674F0"/>
    <w:rsid w:val="00D7609F"/>
    <w:rsid w:val="00D811F0"/>
    <w:rsid w:val="00D975CC"/>
    <w:rsid w:val="00DB0330"/>
    <w:rsid w:val="00DB541E"/>
    <w:rsid w:val="00DC303D"/>
    <w:rsid w:val="00DE0D9E"/>
    <w:rsid w:val="00E06992"/>
    <w:rsid w:val="00E07C36"/>
    <w:rsid w:val="00E13ADB"/>
    <w:rsid w:val="00E13EC7"/>
    <w:rsid w:val="00E24133"/>
    <w:rsid w:val="00E248D3"/>
    <w:rsid w:val="00E32260"/>
    <w:rsid w:val="00E43305"/>
    <w:rsid w:val="00E439C1"/>
    <w:rsid w:val="00E4452A"/>
    <w:rsid w:val="00E462DA"/>
    <w:rsid w:val="00E92071"/>
    <w:rsid w:val="00E96FB7"/>
    <w:rsid w:val="00EB7425"/>
    <w:rsid w:val="00EC0DA4"/>
    <w:rsid w:val="00EC79EE"/>
    <w:rsid w:val="00ED0CCE"/>
    <w:rsid w:val="00EE3E72"/>
    <w:rsid w:val="00EE491F"/>
    <w:rsid w:val="00EF5EF1"/>
    <w:rsid w:val="00F0252D"/>
    <w:rsid w:val="00F1249E"/>
    <w:rsid w:val="00F1528C"/>
    <w:rsid w:val="00F23E85"/>
    <w:rsid w:val="00F26D78"/>
    <w:rsid w:val="00F33044"/>
    <w:rsid w:val="00F330D4"/>
    <w:rsid w:val="00F40080"/>
    <w:rsid w:val="00F51BE2"/>
    <w:rsid w:val="00F529E1"/>
    <w:rsid w:val="00F54880"/>
    <w:rsid w:val="00F65963"/>
    <w:rsid w:val="00F67E15"/>
    <w:rsid w:val="00F70FB5"/>
    <w:rsid w:val="00F75F0F"/>
    <w:rsid w:val="00F766FF"/>
    <w:rsid w:val="00F87BF4"/>
    <w:rsid w:val="00F92753"/>
    <w:rsid w:val="00F93133"/>
    <w:rsid w:val="00FA3785"/>
    <w:rsid w:val="00FA3F3F"/>
    <w:rsid w:val="00FB0FC1"/>
    <w:rsid w:val="00FB4160"/>
    <w:rsid w:val="00FC1978"/>
    <w:rsid w:val="00FF5F10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ED74C0E-F8AD-4439-A683-B17C7B2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1" ma:contentTypeDescription="Create a new document." ma:contentTypeScope="" ma:versionID="42bb8e1112bc58d3af01f50bf97ee1a6">
  <xsd:schema xmlns:xsd="http://www.w3.org/2001/XMLSchema" xmlns:xs="http://www.w3.org/2001/XMLSchema" xmlns:p="http://schemas.microsoft.com/office/2006/metadata/properties" xmlns:ns2="79e9a1a8-cbdc-4c71-bd22-0b083b638ab7" xmlns:ns3="2f2d2916-b327-4d5d-b581-170e3fe68c84" targetNamespace="http://schemas.microsoft.com/office/2006/metadata/properties" ma:root="true" ma:fieldsID="aa0a9d54a8d9572282e20d113012f8be" ns2:_="" ns3:_="">
    <xsd:import namespace="79e9a1a8-cbdc-4c71-bd22-0b083b638ab7"/>
    <xsd:import namespace="2f2d2916-b327-4d5d-b581-170e3fe68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306A980-E51B-46A6-9064-3C9671ABCA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Snyder, John</cp:lastModifiedBy>
  <cp:revision>3</cp:revision>
  <cp:lastPrinted>2021-04-27T15:17:00Z</cp:lastPrinted>
  <dcterms:created xsi:type="dcterms:W3CDTF">2022-03-29T19:03:00Z</dcterms:created>
  <dcterms:modified xsi:type="dcterms:W3CDTF">2022-03-29T19:08:00Z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</Properties>
</file>