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PRIORITY POPULATION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184B4D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December 4</w:t>
      </w:r>
      <w:r w:rsidR="0043468C">
        <w:rPr>
          <w:rFonts w:ascii="Century Gothic" w:hAnsi="Century Gothic"/>
          <w:b/>
          <w:bCs/>
        </w:rPr>
        <w:t xml:space="preserve">, 2018 – </w:t>
      </w:r>
      <w:r>
        <w:rPr>
          <w:rFonts w:ascii="Century Gothic" w:hAnsi="Century Gothic"/>
          <w:b/>
          <w:bCs/>
        </w:rPr>
        <w:t>11</w:t>
      </w:r>
      <w:r w:rsidR="0043468C">
        <w:rPr>
          <w:rFonts w:ascii="Century Gothic" w:hAnsi="Century Gothic"/>
          <w:b/>
          <w:bCs/>
        </w:rPr>
        <w:t xml:space="preserve">:00 </w:t>
      </w:r>
      <w:r>
        <w:rPr>
          <w:rFonts w:ascii="Century Gothic" w:hAnsi="Century Gothic"/>
          <w:b/>
          <w:bCs/>
        </w:rPr>
        <w:t>A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Chair:  Dr. Marcie Turner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184B4D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 Dr. Turner</w:t>
      </w:r>
    </w:p>
    <w:p w:rsidR="00184B4D" w:rsidRPr="00184B4D" w:rsidRDefault="00184B4D" w:rsidP="00184B4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84B4D" w:rsidRPr="00184B4D" w:rsidRDefault="00184B4D" w:rsidP="00184B4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Community Partners-State of Jacksonville presentations</w:t>
      </w:r>
    </w:p>
    <w:p w:rsidR="00184B4D" w:rsidRDefault="00184B4D" w:rsidP="00184B4D">
      <w:pPr>
        <w:pStyle w:val="ListParagraph"/>
        <w:rPr>
          <w:rFonts w:ascii="Century Gothic" w:hAnsi="Century Gothic"/>
          <w:b/>
          <w:bCs/>
        </w:rPr>
      </w:pPr>
    </w:p>
    <w:p w:rsidR="00184B4D" w:rsidRDefault="00184B4D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Health Planning Council-Susan </w:t>
      </w:r>
      <w:proofErr w:type="spellStart"/>
      <w:r>
        <w:rPr>
          <w:rFonts w:ascii="Century Gothic" w:hAnsi="Century Gothic"/>
          <w:b/>
          <w:bCs/>
          <w:color w:val="000000"/>
        </w:rPr>
        <w:t>Grich</w:t>
      </w:r>
      <w:proofErr w:type="spellEnd"/>
      <w:r>
        <w:rPr>
          <w:rFonts w:ascii="Century Gothic" w:hAnsi="Century Gothic"/>
          <w:b/>
          <w:bCs/>
          <w:color w:val="000000"/>
        </w:rPr>
        <w:t>, CEO</w:t>
      </w: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E86CB4" w:rsidRDefault="00E86CB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Opioid Crisis – Dr. </w:t>
      </w:r>
      <w:proofErr w:type="spellStart"/>
      <w:r>
        <w:rPr>
          <w:rFonts w:ascii="Century Gothic" w:hAnsi="Century Gothic"/>
          <w:b/>
          <w:bCs/>
          <w:color w:val="000000"/>
        </w:rPr>
        <w:t>Pomm</w:t>
      </w:r>
      <w:proofErr w:type="spellEnd"/>
    </w:p>
    <w:p w:rsidR="00DB6A94" w:rsidRDefault="00DB6A94" w:rsidP="00DB6A94">
      <w:pPr>
        <w:pStyle w:val="ListParagraph"/>
        <w:rPr>
          <w:rFonts w:ascii="Century Gothic" w:hAnsi="Century Gothic"/>
          <w:b/>
          <w:bCs/>
        </w:rPr>
      </w:pPr>
    </w:p>
    <w:p w:rsidR="00DB6A94" w:rsidRDefault="00DB6A94" w:rsidP="00DB6A94">
      <w:pPr>
        <w:pStyle w:val="ListParagraph"/>
        <w:rPr>
          <w:rFonts w:ascii="Century Gothic" w:hAnsi="Century Gothic"/>
          <w:b/>
          <w:bCs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Elder Source-Nancy Tufts, VP of Programming</w:t>
      </w: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C012AF" w:rsidRDefault="00C012AF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Mayor’s Disability Council- Kevin McDaniel, Chief</w:t>
      </w:r>
    </w:p>
    <w:p w:rsidR="00C012AF" w:rsidRDefault="00C012AF" w:rsidP="00C012A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C012AF" w:rsidRDefault="00C012AF" w:rsidP="00C012A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DB6A94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 w:rsidRPr="00DB6A94">
        <w:rPr>
          <w:rFonts w:ascii="Century Gothic" w:hAnsi="Century Gothic"/>
          <w:b/>
          <w:bCs/>
          <w:color w:val="000000"/>
        </w:rPr>
        <w:t>City of Jacksonville</w:t>
      </w:r>
      <w:r>
        <w:rPr>
          <w:rFonts w:ascii="Century Gothic" w:hAnsi="Century Gothic"/>
          <w:b/>
          <w:bCs/>
          <w:color w:val="000000"/>
        </w:rPr>
        <w:t>-Social Services Division- Willie</w:t>
      </w:r>
      <w:r w:rsidR="0097074C">
        <w:rPr>
          <w:rFonts w:ascii="Century Gothic" w:hAnsi="Century Gothic"/>
          <w:b/>
          <w:bCs/>
          <w:color w:val="000000"/>
        </w:rPr>
        <w:t xml:space="preserve"> Evans</w:t>
      </w:r>
      <w:bookmarkStart w:id="0" w:name="_GoBack"/>
      <w:bookmarkEnd w:id="0"/>
      <w:r>
        <w:rPr>
          <w:rFonts w:ascii="Century Gothic" w:hAnsi="Century Gothic"/>
          <w:b/>
          <w:bCs/>
          <w:color w:val="000000"/>
        </w:rPr>
        <w:t>, HSP III</w:t>
      </w: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701E38" w:rsidRDefault="00701E38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 w:rsidRPr="00701E38">
        <w:rPr>
          <w:rFonts w:ascii="Century Gothic" w:hAnsi="Century Gothic"/>
          <w:b/>
          <w:bCs/>
          <w:color w:val="000000"/>
        </w:rPr>
        <w:t>City of Jacksonville</w:t>
      </w:r>
      <w:r>
        <w:rPr>
          <w:rFonts w:ascii="Century Gothic" w:hAnsi="Century Gothic"/>
          <w:b/>
          <w:bCs/>
          <w:color w:val="000000"/>
        </w:rPr>
        <w:t xml:space="preserve"> </w:t>
      </w:r>
      <w:r w:rsidR="00105102">
        <w:rPr>
          <w:rFonts w:ascii="Century Gothic" w:hAnsi="Century Gothic"/>
          <w:b/>
          <w:bCs/>
          <w:color w:val="000000"/>
        </w:rPr>
        <w:t>–</w:t>
      </w:r>
      <w:r>
        <w:rPr>
          <w:rFonts w:ascii="Century Gothic" w:hAnsi="Century Gothic"/>
          <w:b/>
          <w:bCs/>
          <w:color w:val="000000"/>
        </w:rPr>
        <w:t xml:space="preserve"> </w:t>
      </w:r>
      <w:r w:rsidR="008C4BF4">
        <w:rPr>
          <w:rFonts w:ascii="Century Gothic" w:hAnsi="Century Gothic"/>
          <w:b/>
          <w:bCs/>
          <w:color w:val="000000"/>
        </w:rPr>
        <w:t xml:space="preserve">Crime and other COJ funding- </w:t>
      </w:r>
      <w:r>
        <w:rPr>
          <w:rFonts w:ascii="Century Gothic" w:hAnsi="Century Gothic"/>
          <w:b/>
          <w:bCs/>
          <w:color w:val="000000"/>
        </w:rPr>
        <w:t>Staff</w:t>
      </w:r>
    </w:p>
    <w:p w:rsidR="00105102" w:rsidRDefault="00105102" w:rsidP="001051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05102" w:rsidRDefault="00105102" w:rsidP="001051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05102" w:rsidRDefault="00105102" w:rsidP="001051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05102" w:rsidRPr="00DB6A94" w:rsidRDefault="00105102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Department of Children &amp; Families-Jackie Green,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2932F8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Adjourn-Next Meeting Date – </w:t>
      </w:r>
      <w:r w:rsidR="00DB6A94">
        <w:rPr>
          <w:rFonts w:ascii="Century Gothic" w:hAnsi="Century Gothic"/>
          <w:b/>
          <w:bCs/>
          <w:color w:val="000000"/>
          <w:u w:color="000000"/>
        </w:rPr>
        <w:t xml:space="preserve">11/12/2018 @ 1:00 PM (LISC, United Way, </w:t>
      </w:r>
      <w:r w:rsidR="00701E38">
        <w:rPr>
          <w:rFonts w:ascii="Century Gothic" w:hAnsi="Century Gothic"/>
          <w:b/>
          <w:bCs/>
          <w:color w:val="000000"/>
          <w:u w:color="000000"/>
        </w:rPr>
        <w:t>Changing Homelessness</w:t>
      </w:r>
      <w:r w:rsidR="00DB6A94">
        <w:rPr>
          <w:rFonts w:ascii="Century Gothic" w:hAnsi="Century Gothic"/>
          <w:b/>
          <w:bCs/>
          <w:color w:val="000000"/>
          <w:u w:color="000000"/>
        </w:rPr>
        <w:t>)</w:t>
      </w:r>
    </w:p>
    <w:sectPr w:rsidR="002932F8">
      <w:headerReference w:type="default" r:id="rId9"/>
      <w:footerReference w:type="default" r:id="rId10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5" w:rsidRDefault="0043468C">
      <w:r>
        <w:separator/>
      </w:r>
    </w:p>
  </w:endnote>
  <w:endnote w:type="continuationSeparator" w:id="0">
    <w:p w:rsidR="00F858E5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5" w:rsidRDefault="0043468C">
      <w:r>
        <w:separator/>
      </w:r>
    </w:p>
  </w:footnote>
  <w:footnote w:type="continuationSeparator" w:id="0">
    <w:p w:rsidR="00F858E5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A52"/>
    <w:multiLevelType w:val="hybridMultilevel"/>
    <w:tmpl w:val="BCCA49AE"/>
    <w:lvl w:ilvl="0" w:tplc="AE6E43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105102"/>
    <w:rsid w:val="00184B4D"/>
    <w:rsid w:val="002932F8"/>
    <w:rsid w:val="0043468C"/>
    <w:rsid w:val="00701E38"/>
    <w:rsid w:val="008C4BF4"/>
    <w:rsid w:val="0097074C"/>
    <w:rsid w:val="00C012AF"/>
    <w:rsid w:val="00DB6A94"/>
    <w:rsid w:val="00E86CB4"/>
    <w:rsid w:val="00F858E5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D0C94-32E7-41C9-85A8-F157786B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7</cp:revision>
  <dcterms:created xsi:type="dcterms:W3CDTF">2018-11-26T16:57:00Z</dcterms:created>
  <dcterms:modified xsi:type="dcterms:W3CDTF">2018-11-28T16:15:00Z</dcterms:modified>
</cp:coreProperties>
</file>