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7CBD2" w14:textId="1B08F0C4" w:rsidR="00DD7DAC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sz w:val="28"/>
          <w:szCs w:val="28"/>
        </w:rPr>
        <w:t xml:space="preserve">JEPB </w:t>
      </w:r>
      <w:r w:rsidR="00C06F9F">
        <w:rPr>
          <w:rFonts w:ascii="Century Gothic" w:hAnsi="Century Gothic" w:cs="Century Gothic"/>
          <w:b/>
          <w:bCs/>
          <w:sz w:val="28"/>
          <w:szCs w:val="28"/>
        </w:rPr>
        <w:t>Water Committee</w:t>
      </w:r>
      <w:r w:rsidRPr="00B8498A">
        <w:rPr>
          <w:rFonts w:ascii="Century Gothic" w:hAnsi="Century Gothic" w:cs="Century Gothic"/>
          <w:b/>
          <w:bCs/>
          <w:sz w:val="28"/>
          <w:szCs w:val="28"/>
        </w:rPr>
        <w:t xml:space="preserve"> Meeting Agenda</w:t>
      </w:r>
    </w:p>
    <w:p w14:paraId="4AA331A8" w14:textId="48796983" w:rsidR="00D748F6" w:rsidRPr="00B8498A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sz w:val="28"/>
          <w:szCs w:val="28"/>
        </w:rPr>
      </w:pPr>
      <w:r>
        <w:rPr>
          <w:rFonts w:ascii="Century Gothic" w:hAnsi="Century Gothic" w:cs="Century Gothic"/>
          <w:b/>
          <w:sz w:val="28"/>
          <w:szCs w:val="28"/>
        </w:rPr>
        <w:t xml:space="preserve">Monday, </w:t>
      </w:r>
      <w:r w:rsidR="001D21C2">
        <w:rPr>
          <w:rFonts w:ascii="Century Gothic" w:hAnsi="Century Gothic" w:cs="Century Gothic"/>
          <w:b/>
          <w:sz w:val="28"/>
          <w:szCs w:val="28"/>
        </w:rPr>
        <w:t>June 28</w:t>
      </w:r>
      <w:r>
        <w:rPr>
          <w:rFonts w:ascii="Century Gothic" w:hAnsi="Century Gothic" w:cs="Century Gothic"/>
          <w:b/>
          <w:sz w:val="28"/>
          <w:szCs w:val="28"/>
        </w:rPr>
        <w:t>, 2021</w:t>
      </w:r>
    </w:p>
    <w:p w14:paraId="71B4DA16" w14:textId="77777777" w:rsidR="00D748F6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bookmarkStart w:id="0" w:name="_Hlk48051169"/>
      <w:r>
        <w:rPr>
          <w:rFonts w:ascii="Century Gothic" w:hAnsi="Century Gothic" w:cs="Century Gothic"/>
          <w:color w:val="000000"/>
          <w:sz w:val="28"/>
          <w:szCs w:val="28"/>
        </w:rPr>
        <w:t>Physical Location:</w:t>
      </w:r>
    </w:p>
    <w:p w14:paraId="421F78F3" w14:textId="44C9C68C" w:rsidR="00D748F6" w:rsidRPr="005A0EAC" w:rsidRDefault="00C06F9F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>
        <w:rPr>
          <w:rFonts w:ascii="Century Gothic" w:hAnsi="Century Gothic" w:cs="Century Gothic"/>
          <w:color w:val="000000"/>
          <w:sz w:val="28"/>
          <w:szCs w:val="28"/>
        </w:rPr>
        <w:t>4:30</w:t>
      </w:r>
      <w:r w:rsidR="00D748F6" w:rsidRPr="005A0EAC">
        <w:rPr>
          <w:rFonts w:ascii="Century Gothic" w:hAnsi="Century Gothic" w:cs="Century Gothic"/>
          <w:color w:val="000000"/>
          <w:sz w:val="28"/>
          <w:szCs w:val="28"/>
        </w:rPr>
        <w:t xml:space="preserve"> p.m. - Ed Ball Building</w:t>
      </w:r>
    </w:p>
    <w:p w14:paraId="4C6FDEF7" w14:textId="380B094E" w:rsidR="00D748F6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 xml:space="preserve">214 N. Hogan Street – Conference Room </w:t>
      </w:r>
      <w:r w:rsidRPr="00B8498A">
        <w:rPr>
          <w:rFonts w:ascii="Century Gothic" w:hAnsi="Century Gothic" w:cs="Century Gothic"/>
          <w:color w:val="000000"/>
          <w:sz w:val="28"/>
          <w:szCs w:val="28"/>
        </w:rPr>
        <w:t>1</w:t>
      </w:r>
      <w:r w:rsidR="00C06F9F">
        <w:rPr>
          <w:rFonts w:ascii="Century Gothic" w:hAnsi="Century Gothic" w:cs="Century Gothic"/>
          <w:color w:val="000000"/>
          <w:sz w:val="28"/>
          <w:szCs w:val="28"/>
        </w:rPr>
        <w:t>002</w:t>
      </w:r>
    </w:p>
    <w:p w14:paraId="0A61DFF8" w14:textId="77777777" w:rsidR="00D748F6" w:rsidRPr="005A0EAC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8"/>
          <w:szCs w:val="28"/>
        </w:rPr>
      </w:pPr>
    </w:p>
    <w:p w14:paraId="67D9ED15" w14:textId="757111E1" w:rsidR="00D748F6" w:rsidRPr="00B8498A" w:rsidRDefault="00C06F9F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>
        <w:rPr>
          <w:rFonts w:ascii="Century Gothic" w:hAnsi="Century Gothic" w:cs="Century Gothic"/>
          <w:b/>
          <w:bCs/>
          <w:color w:val="000000"/>
          <w:sz w:val="28"/>
          <w:szCs w:val="28"/>
        </w:rPr>
        <w:t>COMMITTEE</w:t>
      </w:r>
      <w:r w:rsidR="00D748F6" w:rsidRPr="00B8498A">
        <w:rPr>
          <w:rFonts w:ascii="Century Gothic" w:hAnsi="Century Gothic" w:cs="Century Gothic"/>
          <w:b/>
          <w:bCs/>
          <w:color w:val="000000"/>
          <w:sz w:val="28"/>
          <w:szCs w:val="28"/>
        </w:rPr>
        <w:t xml:space="preserve"> MEETING AGENDA</w:t>
      </w:r>
    </w:p>
    <w:p w14:paraId="2E691D1D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118EBD40" w14:textId="52DEE2C5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C06F9F" w:rsidRPr="004F6EEF">
        <w:rPr>
          <w:rFonts w:ascii="Century Gothic" w:hAnsi="Century Gothic" w:cs="Century Gothic"/>
          <w:color w:val="1F497D" w:themeColor="text2"/>
          <w:sz w:val="22"/>
        </w:rPr>
        <w:t>CHARLES GARRISON</w:t>
      </w:r>
      <w:r w:rsidRPr="004F6EEF">
        <w:rPr>
          <w:rFonts w:ascii="Century Gothic" w:hAnsi="Century Gothic" w:cs="Century Gothic"/>
          <w:color w:val="1F497D" w:themeColor="text2"/>
          <w:sz w:val="22"/>
        </w:rPr>
        <w:t xml:space="preserve"> </w:t>
      </w:r>
    </w:p>
    <w:bookmarkEnd w:id="0"/>
    <w:p w14:paraId="70BBE283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72EDB98B" w14:textId="03C5DF8D" w:rsidR="00D748F6" w:rsidRDefault="00D748F6" w:rsidP="00196D7E">
      <w:pPr>
        <w:pStyle w:val="ListParagraph"/>
        <w:keepNext/>
        <w:keepLines/>
        <w:numPr>
          <w:ilvl w:val="0"/>
          <w:numId w:val="14"/>
        </w:numPr>
        <w:ind w:left="72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196D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CHAIRMAN’S REMARKS</w:t>
      </w:r>
    </w:p>
    <w:p w14:paraId="591DE436" w14:textId="77777777" w:rsidR="00196D7E" w:rsidRPr="00196D7E" w:rsidRDefault="00196D7E" w:rsidP="00196D7E">
      <w:pPr>
        <w:pStyle w:val="ListParagraph"/>
        <w:keepNext/>
        <w:keepLines/>
        <w:ind w:left="108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3D59557D" w14:textId="649E9F3A" w:rsidR="00D748F6" w:rsidRDefault="00196D7E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</w:t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  <w:t>STAFF PRESENTATION(s)</w:t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 </w:t>
      </w:r>
    </w:p>
    <w:p w14:paraId="2FC0E73E" w14:textId="246040B6" w:rsidR="00C06F9F" w:rsidRDefault="001D21C2" w:rsidP="00C06F9F">
      <w:pPr>
        <w:pStyle w:val="ListParagraph"/>
        <w:keepNext/>
        <w:keepLines/>
        <w:numPr>
          <w:ilvl w:val="0"/>
          <w:numId w:val="13"/>
        </w:numPr>
        <w:ind w:left="108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Staff Review / Input - </w:t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SSO Committee Work</w:t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  <w:t>MELISSA LONG</w:t>
      </w:r>
    </w:p>
    <w:p w14:paraId="1B9F480E" w14:textId="04B89CC6" w:rsidR="001D21C2" w:rsidRDefault="001D21C2" w:rsidP="00C06F9F">
      <w:pPr>
        <w:pStyle w:val="ListParagraph"/>
        <w:keepNext/>
        <w:keepLines/>
        <w:numPr>
          <w:ilvl w:val="0"/>
          <w:numId w:val="13"/>
        </w:numPr>
        <w:ind w:left="108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Discussion – Possible Auto-Dialer Requirement</w:t>
      </w:r>
    </w:p>
    <w:p w14:paraId="39631406" w14:textId="0ED258DD" w:rsidR="001D21C2" w:rsidRDefault="001D21C2" w:rsidP="00C06F9F">
      <w:pPr>
        <w:pStyle w:val="ListParagraph"/>
        <w:keepNext/>
        <w:keepLines/>
        <w:numPr>
          <w:ilvl w:val="0"/>
          <w:numId w:val="13"/>
        </w:numPr>
        <w:ind w:left="108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Discussion – Possible Rulemaking Schedule</w:t>
      </w:r>
    </w:p>
    <w:p w14:paraId="2731623F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7"/>
          <w:szCs w:val="17"/>
        </w:rPr>
      </w:pPr>
    </w:p>
    <w:p w14:paraId="2C92C974" w14:textId="5E2ECCCF" w:rsidR="00D748F6" w:rsidRPr="00054AFF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196D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</w:t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  <w:t>NEXT STEPS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44AEE4B6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</w:rPr>
      </w:pPr>
    </w:p>
    <w:p w14:paraId="307514B2" w14:textId="447407B4" w:rsidR="00D748F6" w:rsidRPr="00054AFF" w:rsidRDefault="00C06F9F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ITEMS REFERRED TO COMMITTEES</w:t>
      </w:r>
    </w:p>
    <w:p w14:paraId="16A7CA82" w14:textId="77777777" w:rsidR="00D748F6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66B19910" w14:textId="32584A73" w:rsidR="00D748F6" w:rsidRPr="00054AFF" w:rsidRDefault="00D748F6" w:rsidP="00D748F6">
      <w:pPr>
        <w:keepNext/>
        <w:keepLines/>
        <w:outlineLvl w:val="0"/>
        <w:rPr>
          <w:rFonts w:ascii="Century Gothic" w:eastAsia="Calibri" w:hAnsi="Century Gothic" w:cs="Times New Roman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 w:rsidR="00196D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 </w:t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ADJOURNMENT </w:t>
      </w:r>
    </w:p>
    <w:p w14:paraId="4649D76C" w14:textId="77777777" w:rsidR="00D748F6" w:rsidRDefault="00D748F6" w:rsidP="00D748F6"/>
    <w:p w14:paraId="4ACC35D9" w14:textId="77777777" w:rsidR="00172041" w:rsidRDefault="004F6EEF"/>
    <w:sectPr w:rsidR="00172041" w:rsidSect="00683D3D">
      <w:headerReference w:type="first" r:id="rId8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01859CA1" w:rsidR="00683D3D" w:rsidRDefault="00683D3D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David Wood</w:t>
          </w:r>
          <w:r>
            <w:rPr>
              <w:color w:val="1F497D" w:themeColor="text2"/>
              <w:sz w:val="16"/>
              <w:szCs w:val="16"/>
            </w:rPr>
            <w:t xml:space="preserve"> - Chairman</w:t>
          </w:r>
          <w:r>
            <w:rPr>
              <w:color w:val="1F497D" w:themeColor="text2"/>
              <w:sz w:val="16"/>
              <w:szCs w:val="16"/>
            </w:rPr>
            <w:br/>
          </w:r>
          <w:r w:rsidR="0050363F">
            <w:rPr>
              <w:color w:val="1F497D" w:themeColor="text2"/>
              <w:sz w:val="16"/>
              <w:szCs w:val="16"/>
            </w:rPr>
            <w:t>Thomas Deck</w:t>
          </w:r>
          <w:r>
            <w:rPr>
              <w:color w:val="1F497D" w:themeColor="text2"/>
              <w:sz w:val="16"/>
              <w:szCs w:val="16"/>
            </w:rPr>
            <w:t xml:space="preserve"> – Vice Chairman</w:t>
          </w:r>
          <w:r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 xml:space="preserve">, </w:t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50363F">
            <w:rPr>
              <w:color w:val="1F497D" w:themeColor="text2"/>
              <w:sz w:val="16"/>
              <w:szCs w:val="16"/>
            </w:rPr>
            <w:t>, Adam Hoyles</w:t>
          </w:r>
          <w:r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Beth Leaptrott, </w:t>
          </w:r>
          <w:r w:rsidR="001E7050">
            <w:rPr>
              <w:color w:val="1F497D" w:themeColor="text2"/>
              <w:sz w:val="16"/>
              <w:szCs w:val="16"/>
            </w:rPr>
            <w:t xml:space="preserve">Guillermo Simon, </w:t>
          </w:r>
          <w:r>
            <w:rPr>
              <w:color w:val="1F497D" w:themeColor="text2"/>
              <w:sz w:val="16"/>
              <w:szCs w:val="16"/>
            </w:rPr>
            <w:t xml:space="preserve">Caleena Shirley </w:t>
          </w:r>
        </w:p>
        <w:p w14:paraId="602967A1" w14:textId="60A108A2" w:rsidR="003355F7" w:rsidRDefault="00683D3D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Education &amp; Public Outreach</w:t>
          </w:r>
          <w:r w:rsidRPr="00EC3733">
            <w:rPr>
              <w:b/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David Wood – Chair</w:t>
          </w:r>
        </w:p>
        <w:p w14:paraId="1B8851DA" w14:textId="1CD511D6" w:rsidR="00683D3D" w:rsidRPr="00D03439" w:rsidRDefault="003355F7" w:rsidP="003355F7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Charles Garrison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>
            <w:rPr>
              <w:color w:val="1F497D" w:themeColor="text2"/>
              <w:sz w:val="16"/>
              <w:szCs w:val="16"/>
            </w:rPr>
            <w:t>Caleena Shirley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Thomas Deck</w:t>
          </w:r>
        </w:p>
      </w:tc>
      <w:tc>
        <w:tcPr>
          <w:tcW w:w="3420" w:type="dxa"/>
        </w:tcPr>
        <w:p w14:paraId="79B5FFAF" w14:textId="670C3AA4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Thomas Deck</w:t>
          </w:r>
          <w:r w:rsidR="001E7050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0B378F">
            <w:rPr>
              <w:color w:val="1F497D" w:themeColor="text2"/>
              <w:sz w:val="16"/>
              <w:szCs w:val="16"/>
            </w:rPr>
            <w:t xml:space="preserve"> </w:t>
          </w:r>
        </w:p>
        <w:p w14:paraId="72B3BBEC" w14:textId="2325BC50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279B88D3" w14:textId="77777777" w:rsidR="001E7050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color w:val="1F497D" w:themeColor="text2"/>
              <w:sz w:val="16"/>
              <w:szCs w:val="16"/>
            </w:rPr>
            <w:t>Caleena Shirley</w:t>
          </w:r>
        </w:p>
        <w:p w14:paraId="12EC495D" w14:textId="16F28911" w:rsidR="000B378F" w:rsidRDefault="001E7050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Guillermo Simon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DCF0CA0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Charles Garrison</w:t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6C32E010" w14:textId="32ECCF76" w:rsidR="001E7050" w:rsidRPr="00EC3733" w:rsidRDefault="000B378F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C3A5B"/>
    <w:multiLevelType w:val="hybridMultilevel"/>
    <w:tmpl w:val="498AAA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F1425"/>
    <w:multiLevelType w:val="hybridMultilevel"/>
    <w:tmpl w:val="ACC69A82"/>
    <w:lvl w:ilvl="0" w:tplc="9FAE54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F19AA"/>
    <w:multiLevelType w:val="hybridMultilevel"/>
    <w:tmpl w:val="80280C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69D1FE8"/>
    <w:multiLevelType w:val="hybridMultilevel"/>
    <w:tmpl w:val="7BE8E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F5F6F"/>
    <w:multiLevelType w:val="hybridMultilevel"/>
    <w:tmpl w:val="FB8CDD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EA23376"/>
    <w:multiLevelType w:val="hybridMultilevel"/>
    <w:tmpl w:val="E168E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05E7E"/>
    <w:multiLevelType w:val="hybridMultilevel"/>
    <w:tmpl w:val="888E3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70A05"/>
    <w:multiLevelType w:val="hybridMultilevel"/>
    <w:tmpl w:val="7708E8D8"/>
    <w:lvl w:ilvl="0" w:tplc="43B6FD3E">
      <w:start w:val="1"/>
      <w:numFmt w:val="upperRoman"/>
      <w:lvlText w:val="%1."/>
      <w:lvlJc w:val="left"/>
      <w:pPr>
        <w:ind w:left="810" w:hanging="360"/>
      </w:pPr>
      <w:rPr>
        <w:rFonts w:cs="Times New Roman"/>
        <w:b/>
        <w:bCs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9" w15:restartNumberingAfterBreak="0">
    <w:nsid w:val="36FA6052"/>
    <w:multiLevelType w:val="hybridMultilevel"/>
    <w:tmpl w:val="EC5E6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AD681B"/>
    <w:multiLevelType w:val="hybridMultilevel"/>
    <w:tmpl w:val="B6927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C4DF3"/>
    <w:multiLevelType w:val="hybridMultilevel"/>
    <w:tmpl w:val="E57E9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12"/>
  </w:num>
  <w:num w:numId="5">
    <w:abstractNumId w:val="5"/>
  </w:num>
  <w:num w:numId="6">
    <w:abstractNumId w:val="0"/>
  </w:num>
  <w:num w:numId="7">
    <w:abstractNumId w:val="10"/>
  </w:num>
  <w:num w:numId="8">
    <w:abstractNumId w:val="9"/>
  </w:num>
  <w:num w:numId="9">
    <w:abstractNumId w:val="8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4"/>
  </w:num>
  <w:num w:numId="12">
    <w:abstractNumId w:val="3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cumentProtection w:edit="readOnly" w:enforcement="0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39"/>
    <w:rsid w:val="0002378B"/>
    <w:rsid w:val="000B378F"/>
    <w:rsid w:val="000E6AEA"/>
    <w:rsid w:val="000F681E"/>
    <w:rsid w:val="00104363"/>
    <w:rsid w:val="0016360D"/>
    <w:rsid w:val="00196D7E"/>
    <w:rsid w:val="001D21C2"/>
    <w:rsid w:val="001E0247"/>
    <w:rsid w:val="001E7050"/>
    <w:rsid w:val="00211C95"/>
    <w:rsid w:val="00282635"/>
    <w:rsid w:val="002E2051"/>
    <w:rsid w:val="003355F7"/>
    <w:rsid w:val="00351FA2"/>
    <w:rsid w:val="004F13F5"/>
    <w:rsid w:val="004F6EEF"/>
    <w:rsid w:val="0050164B"/>
    <w:rsid w:val="0050363F"/>
    <w:rsid w:val="005133A2"/>
    <w:rsid w:val="00551A90"/>
    <w:rsid w:val="005960BE"/>
    <w:rsid w:val="005B7511"/>
    <w:rsid w:val="005D158E"/>
    <w:rsid w:val="00652D3B"/>
    <w:rsid w:val="006826BB"/>
    <w:rsid w:val="00683D3D"/>
    <w:rsid w:val="00734CF9"/>
    <w:rsid w:val="007A2C0E"/>
    <w:rsid w:val="008017C6"/>
    <w:rsid w:val="008A4B6B"/>
    <w:rsid w:val="008D6B50"/>
    <w:rsid w:val="00946449"/>
    <w:rsid w:val="00A55A5D"/>
    <w:rsid w:val="00A94C57"/>
    <w:rsid w:val="00B71190"/>
    <w:rsid w:val="00BF3122"/>
    <w:rsid w:val="00C038F6"/>
    <w:rsid w:val="00C06F9F"/>
    <w:rsid w:val="00CB7C27"/>
    <w:rsid w:val="00D03439"/>
    <w:rsid w:val="00D27CB2"/>
    <w:rsid w:val="00D748F6"/>
    <w:rsid w:val="00DD7DAC"/>
    <w:rsid w:val="00DF6254"/>
    <w:rsid w:val="00E2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48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48F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11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7C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445F5-212F-485F-9E5D-71DE08B20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Richardson, James</dc:creator>
  <cp:lastModifiedBy>Richardson, James</cp:lastModifiedBy>
  <cp:revision>3</cp:revision>
  <dcterms:created xsi:type="dcterms:W3CDTF">2021-06-16T19:48:00Z</dcterms:created>
  <dcterms:modified xsi:type="dcterms:W3CDTF">2021-06-16T19:50:00Z</dcterms:modified>
</cp:coreProperties>
</file>